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line="165" w:lineRule="exact"/>
      </w:pPr>
    </w:p>
    <w:p>
      <w:pPr>
        <w:sectPr>
          <w:footerReference r:id="rId3" w:type="default"/>
          <w:pgSz w:w="16839" w:h="11906"/>
          <w:pgMar w:top="1012" w:right="1066" w:bottom="1325" w:left="1167" w:header="0" w:footer="1043" w:gutter="0"/>
          <w:cols w:equalWidth="0" w:num="1">
            <w:col w:w="14605"/>
          </w:cols>
        </w:sectPr>
      </w:pPr>
    </w:p>
    <w:p>
      <w:pPr>
        <w:spacing w:before="103" w:line="225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13"/>
          <w:sz w:val="31"/>
          <w:szCs w:val="31"/>
        </w:rPr>
        <w:t xml:space="preserve">附表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>2-2</w:t>
      </w: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7" w:lineRule="auto"/>
      </w:pPr>
    </w:p>
    <w:p>
      <w:pPr>
        <w:spacing w:line="248" w:lineRule="auto"/>
      </w:pPr>
    </w:p>
    <w:p>
      <w:pPr>
        <w:spacing w:before="91" w:line="184" w:lineRule="auto"/>
        <w:ind w:left="29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2"/>
          <w:sz w:val="28"/>
          <w:szCs w:val="28"/>
        </w:rPr>
        <w:t>申</w:t>
      </w:r>
      <w:r>
        <w:rPr>
          <w:rFonts w:ascii="仿宋" w:hAnsi="仿宋" w:eastAsia="仿宋" w:cs="仿宋"/>
          <w:spacing w:val="-17"/>
          <w:sz w:val="28"/>
          <w:szCs w:val="28"/>
        </w:rPr>
        <w:t>报学校 (盖章 )：</w: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265" w:lineRule="auto"/>
      </w:pPr>
    </w:p>
    <w:p>
      <w:pPr>
        <w:spacing w:line="266" w:lineRule="auto"/>
      </w:pPr>
    </w:p>
    <w:p>
      <w:pPr>
        <w:spacing w:before="185" w:line="215" w:lineRule="auto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2022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年高等教育优秀教材申报汇总表</w:t>
      </w:r>
    </w:p>
    <w:p>
      <w:pPr>
        <w:spacing w:before="29" w:line="441" w:lineRule="exact"/>
        <w:ind w:left="151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position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8"/>
          <w:position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本科教育类</w:t>
      </w:r>
      <w:r>
        <w:rPr>
          <w:rFonts w:ascii="Times New Roman" w:hAnsi="Times New Roman" w:eastAsia="Times New Roman" w:cs="Times New Roman"/>
          <w:b/>
          <w:bCs/>
          <w:spacing w:val="18"/>
          <w:position w:val="3"/>
          <w:sz w:val="31"/>
          <w:szCs w:val="31"/>
        </w:rPr>
        <w:t>/</w:t>
      </w:r>
      <w:r>
        <w:rPr>
          <w:rFonts w:ascii="楷体" w:hAnsi="楷体" w:eastAsia="楷体" w:cs="楷体"/>
          <w:spacing w:val="18"/>
          <w:position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研究生教育</w:t>
      </w:r>
      <w:r>
        <w:rPr>
          <w:rFonts w:ascii="Times New Roman" w:hAnsi="Times New Roman" w:eastAsia="Times New Roman" w:cs="Times New Roman"/>
          <w:b/>
          <w:bCs/>
          <w:spacing w:val="18"/>
          <w:position w:val="3"/>
          <w:sz w:val="31"/>
          <w:szCs w:val="31"/>
        </w:rPr>
        <w:t>/</w:t>
      </w:r>
      <w:r>
        <w:rPr>
          <w:rFonts w:ascii="楷体" w:hAnsi="楷体" w:eastAsia="楷体" w:cs="楷体"/>
          <w:spacing w:val="18"/>
          <w:position w:val="3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继续教育)</w:t>
      </w:r>
    </w:p>
    <w:p>
      <w:pPr>
        <w:spacing w:line="369" w:lineRule="auto"/>
      </w:pPr>
    </w:p>
    <w:p>
      <w:pPr>
        <w:spacing w:before="91" w:line="184" w:lineRule="auto"/>
        <w:ind w:right="363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4"/>
          <w:sz w:val="28"/>
          <w:szCs w:val="28"/>
        </w:rPr>
        <w:t>填报时间：</w:t>
      </w:r>
      <w:r>
        <w:rPr>
          <w:rFonts w:ascii="Times New Roman" w:hAnsi="Times New Roman" w:eastAsia="Times New Roman" w:cs="Times New Roman"/>
          <w:spacing w:val="3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2"/>
          <w:sz w:val="28"/>
          <w:szCs w:val="28"/>
        </w:rPr>
        <w:t xml:space="preserve">022 </w:t>
      </w:r>
      <w:r>
        <w:rPr>
          <w:rFonts w:ascii="仿宋" w:hAnsi="仿宋" w:eastAsia="仿宋" w:cs="仿宋"/>
          <w:spacing w:val="2"/>
          <w:sz w:val="28"/>
          <w:szCs w:val="28"/>
        </w:rPr>
        <w:t>年    月    日</w:t>
      </w:r>
    </w:p>
    <w:p>
      <w:pPr>
        <w:sectPr>
          <w:type w:val="continuous"/>
          <w:pgSz w:w="16839" w:h="11906"/>
          <w:pgMar w:top="1012" w:right="1066" w:bottom="1325" w:left="1167" w:header="0" w:footer="1043" w:gutter="0"/>
          <w:cols w:equalWidth="0" w:num="2">
            <w:col w:w="2987" w:space="100"/>
            <w:col w:w="11519"/>
          </w:cols>
        </w:sectPr>
      </w:pPr>
    </w:p>
    <w:p/>
    <w:p>
      <w:pPr>
        <w:spacing w:line="39" w:lineRule="exact"/>
      </w:pPr>
    </w:p>
    <w:tbl>
      <w:tblPr>
        <w:tblStyle w:val="7"/>
        <w:tblW w:w="14148" w:type="dxa"/>
        <w:tblInd w:w="17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314"/>
        <w:gridCol w:w="1564"/>
        <w:gridCol w:w="1564"/>
        <w:gridCol w:w="1564"/>
        <w:gridCol w:w="2046"/>
        <w:gridCol w:w="1407"/>
        <w:gridCol w:w="1528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29" w:lineRule="auto"/>
              <w:ind w:lef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231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27" w:lineRule="auto"/>
              <w:ind w:left="6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材名称</w:t>
            </w:r>
          </w:p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27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材形式</w:t>
            </w:r>
          </w:p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9" w:line="228" w:lineRule="auto"/>
              <w:ind w:left="3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主编姓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名</w:t>
            </w:r>
          </w:p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59" w:line="228" w:lineRule="auto"/>
              <w:ind w:left="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主编单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位</w:t>
            </w:r>
          </w:p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28" w:lineRule="auto"/>
              <w:ind w:left="5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出版单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位</w:t>
            </w:r>
          </w:p>
        </w:tc>
        <w:tc>
          <w:tcPr>
            <w:tcW w:w="1407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28" w:lineRule="auto"/>
              <w:ind w:left="26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出版时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间</w:t>
            </w: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26" w:lineRule="auto"/>
              <w:ind w:left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科专业类别</w:t>
            </w:r>
          </w:p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60" w:line="229" w:lineRule="auto"/>
              <w:ind w:left="4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95" w:line="195" w:lineRule="auto"/>
              <w:ind w:left="26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231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40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" w:line="255" w:lineRule="auto"/>
              <w:ind w:left="479" w:right="182" w:hanging="3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科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研究生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/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继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before="179" w:line="195" w:lineRule="auto"/>
              <w:ind w:left="24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231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40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>
            <w:pPr>
              <w:spacing w:line="255" w:lineRule="auto"/>
            </w:pPr>
          </w:p>
          <w:p>
            <w:pPr>
              <w:spacing w:before="66" w:line="72" w:lineRule="exact"/>
              <w:ind w:left="2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23"/>
                <w:szCs w:val="23"/>
              </w:rPr>
              <w:t>…</w:t>
            </w:r>
          </w:p>
        </w:tc>
        <w:tc>
          <w:tcPr>
            <w:tcW w:w="231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40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31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64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2046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407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  <w:tc>
          <w:tcPr>
            <w:tcW w:w="1453" w:type="dxa"/>
            <w:tcBorders>
              <w:top w:val="single" w:color="000000" w:sz="2" w:space="0"/>
              <w:bottom w:val="single" w:color="000000" w:sz="2" w:space="0"/>
            </w:tcBorders>
          </w:tcPr>
          <w:p/>
        </w:tc>
      </w:tr>
    </w:tbl>
    <w:p>
      <w:pPr>
        <w:sectPr>
          <w:type w:val="continuous"/>
          <w:pgSz w:w="16839" w:h="11906"/>
          <w:pgMar w:top="1012" w:right="1066" w:bottom="1325" w:left="1167" w:header="0" w:footer="1043" w:gutter="0"/>
          <w:cols w:equalWidth="0" w:num="1">
            <w:col w:w="14605"/>
          </w:cols>
        </w:sectPr>
      </w:pPr>
    </w:p>
    <w:p>
      <w:pPr>
        <w:spacing w:before="56" w:line="184" w:lineRule="auto"/>
        <w:rPr>
          <w:rFonts w:ascii="宋体" w:hAnsi="宋体" w:eastAsia="宋体" w:cs="宋体"/>
          <w:b/>
          <w:bCs/>
          <w:spacing w:val="9"/>
          <w:sz w:val="20"/>
          <w:szCs w:val="20"/>
        </w:rPr>
      </w:pPr>
    </w:p>
    <w:p>
      <w:pPr>
        <w:spacing w:before="56" w:line="184" w:lineRule="auto"/>
        <w:rPr>
          <w:rFonts w:ascii="宋体" w:hAnsi="宋体" w:eastAsia="宋体" w:cs="宋体"/>
          <w:b/>
          <w:bCs/>
          <w:spacing w:val="9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pacing w:val="9"/>
          <w:sz w:val="20"/>
          <w:szCs w:val="20"/>
        </w:rPr>
        <w:t>联系人：                                                      联系电话：</w:t>
      </w:r>
    </w:p>
    <w:p>
      <w:pPr>
        <w:spacing w:before="56" w:line="184" w:lineRule="auto"/>
        <w:rPr>
          <w:rFonts w:ascii="宋体" w:hAnsi="宋体" w:eastAsia="宋体" w:cs="宋体"/>
          <w:b/>
          <w:bCs/>
          <w:spacing w:val="9"/>
          <w:sz w:val="20"/>
          <w:szCs w:val="20"/>
        </w:rPr>
      </w:pPr>
    </w:p>
    <w:p>
      <w:pPr>
        <w:spacing w:before="56" w:line="184" w:lineRule="auto"/>
        <w:rPr>
          <w:rFonts w:ascii="宋体" w:hAnsi="宋体" w:eastAsia="宋体" w:cs="宋体"/>
          <w:spacing w:val="9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填表说明：</w:t>
      </w:r>
    </w:p>
    <w:p>
      <w:pPr>
        <w:spacing w:before="56" w:line="184" w:lineRule="auto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9"/>
          <w:sz w:val="20"/>
          <w:szCs w:val="20"/>
        </w:rPr>
        <w:t xml:space="preserve">1. </w:t>
      </w:r>
      <w:r>
        <w:rPr>
          <w:rFonts w:ascii="宋体" w:hAnsi="宋体" w:eastAsia="宋体" w:cs="宋体"/>
          <w:spacing w:val="9"/>
          <w:sz w:val="20"/>
          <w:szCs w:val="20"/>
        </w:rPr>
        <w:t>各申报教材需排序推荐，本科、研究生、继续教育教分开汇总，在备注栏说明</w:t>
      </w:r>
      <w:r>
        <w:rPr>
          <w:rFonts w:ascii="宋体" w:hAnsi="宋体" w:eastAsia="宋体" w:cs="宋体"/>
          <w:spacing w:val="5"/>
          <w:sz w:val="20"/>
          <w:szCs w:val="20"/>
        </w:rPr>
        <w:t>；</w:t>
      </w:r>
    </w:p>
    <w:p>
      <w:pPr>
        <w:spacing w:before="97" w:line="227" w:lineRule="auto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2.</w:t>
      </w:r>
      <w:r>
        <w:rPr>
          <w:rFonts w:ascii="宋体" w:hAnsi="宋体" w:eastAsia="宋体" w:cs="宋体"/>
          <w:spacing w:val="8"/>
          <w:sz w:val="20"/>
          <w:szCs w:val="20"/>
        </w:rPr>
        <w:t>教材名称、主编单位和出版社应填写全称；</w:t>
      </w:r>
    </w:p>
    <w:p>
      <w:pPr>
        <w:spacing w:before="54" w:line="282" w:lineRule="exact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3"/>
          <w:position w:val="1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8"/>
          <w:position w:val="1"/>
          <w:sz w:val="20"/>
          <w:szCs w:val="20"/>
        </w:rPr>
        <w:t>.</w:t>
      </w:r>
      <w:r>
        <w:rPr>
          <w:rFonts w:ascii="宋体" w:hAnsi="宋体" w:eastAsia="宋体" w:cs="宋体"/>
          <w:spacing w:val="8"/>
          <w:position w:val="1"/>
          <w:sz w:val="20"/>
          <w:szCs w:val="20"/>
        </w:rPr>
        <w:t>教材形式是指文字教材、电子教材、文字</w:t>
      </w:r>
      <w:r>
        <w:rPr>
          <w:rFonts w:ascii="Times New Roman" w:hAnsi="Times New Roman" w:eastAsia="Times New Roman" w:cs="Times New Roman"/>
          <w:spacing w:val="8"/>
          <w:position w:val="1"/>
          <w:sz w:val="20"/>
          <w:szCs w:val="20"/>
        </w:rPr>
        <w:t>+</w:t>
      </w:r>
      <w:r>
        <w:rPr>
          <w:rFonts w:ascii="宋体" w:hAnsi="宋体" w:eastAsia="宋体" w:cs="宋体"/>
          <w:spacing w:val="8"/>
          <w:position w:val="1"/>
          <w:sz w:val="20"/>
          <w:szCs w:val="20"/>
        </w:rPr>
        <w:t>电子教材三类；</w:t>
      </w:r>
    </w:p>
    <w:p>
      <w:pPr>
        <w:spacing w:before="97" w:line="225" w:lineRule="auto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6"/>
          <w:sz w:val="20"/>
          <w:szCs w:val="20"/>
        </w:rPr>
        <w:t>4.</w:t>
      </w:r>
      <w:r>
        <w:rPr>
          <w:rFonts w:ascii="宋体" w:hAnsi="宋体" w:eastAsia="宋体" w:cs="宋体"/>
          <w:spacing w:val="13"/>
          <w:sz w:val="20"/>
          <w:szCs w:val="20"/>
        </w:rPr>
        <w:t>学</w:t>
      </w:r>
      <w:r>
        <w:rPr>
          <w:rFonts w:ascii="宋体" w:hAnsi="宋体" w:eastAsia="宋体" w:cs="宋体"/>
          <w:spacing w:val="8"/>
          <w:sz w:val="20"/>
          <w:szCs w:val="20"/>
        </w:rPr>
        <w:t>科专业类按照教材应用对象 (本科生、研究生或继续教育) 的四位代码对应的专业类或学科填写；</w:t>
      </w:r>
    </w:p>
    <w:p>
      <w:pPr>
        <w:spacing w:before="59" w:line="287" w:lineRule="auto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22"/>
          <w:sz w:val="20"/>
          <w:szCs w:val="20"/>
        </w:rPr>
        <w:t>5.</w:t>
      </w:r>
      <w:r>
        <w:rPr>
          <w:rFonts w:ascii="宋体" w:hAnsi="宋体" w:eastAsia="宋体" w:cs="宋体"/>
          <w:spacing w:val="11"/>
          <w:sz w:val="20"/>
          <w:szCs w:val="20"/>
        </w:rPr>
        <w:t>本表使用</w:t>
      </w:r>
      <w:r>
        <w:rPr>
          <w:rFonts w:ascii="Times New Roman" w:hAnsi="Times New Roman" w:eastAsia="Times New Roman" w:cs="Times New Roman"/>
          <w:sz w:val="20"/>
          <w:szCs w:val="20"/>
        </w:rPr>
        <w:t>EXCEL</w:t>
      </w:r>
      <w:r>
        <w:rPr>
          <w:rFonts w:ascii="宋体" w:hAnsi="宋体" w:eastAsia="宋体" w:cs="宋体"/>
          <w:spacing w:val="11"/>
          <w:sz w:val="20"/>
          <w:szCs w:val="20"/>
        </w:rPr>
        <w:t>制表软件填写，</w:t>
      </w:r>
      <w:r>
        <w:fldChar w:fldCharType="begin"/>
      </w:r>
      <w:r>
        <w:instrText xml:space="preserve"> HYPERLINK "mailto:请于11月27日前将电子版发送至24171852@qq.com" </w:instrText>
      </w:r>
      <w:r>
        <w:fldChar w:fldCharType="separate"/>
      </w:r>
      <w:r>
        <w:rPr>
          <w:rFonts w:ascii="宋体" w:hAnsi="宋体" w:eastAsia="宋体" w:cs="宋体"/>
          <w:spacing w:val="11"/>
          <w:sz w:val="20"/>
          <w:szCs w:val="20"/>
        </w:rPr>
        <w:t>请于</w:t>
      </w:r>
      <w:r>
        <w:rPr>
          <w:rFonts w:ascii="Times New Roman" w:hAnsi="Times New Roman" w:eastAsia="Times New Roman" w:cs="Times New Roman"/>
          <w:spacing w:val="11"/>
          <w:sz w:val="20"/>
          <w:szCs w:val="20"/>
        </w:rPr>
        <w:t>6</w:t>
      </w:r>
      <w:r>
        <w:rPr>
          <w:rFonts w:ascii="宋体" w:hAnsi="宋体" w:eastAsia="宋体" w:cs="宋体"/>
          <w:spacing w:val="11"/>
          <w:sz w:val="20"/>
          <w:szCs w:val="20"/>
        </w:rPr>
        <w:t>月</w:t>
      </w:r>
      <w:r>
        <w:rPr>
          <w:rFonts w:ascii="Times New Roman" w:hAnsi="Times New Roman" w:eastAsia="Times New Roman" w:cs="Times New Roman"/>
          <w:spacing w:val="11"/>
          <w:sz w:val="20"/>
          <w:szCs w:val="20"/>
        </w:rPr>
        <w:t>20</w:t>
      </w:r>
      <w:r>
        <w:rPr>
          <w:rFonts w:ascii="宋体" w:hAnsi="宋体" w:eastAsia="宋体" w:cs="宋体"/>
          <w:spacing w:val="11"/>
          <w:sz w:val="20"/>
          <w:szCs w:val="20"/>
        </w:rPr>
        <w:t>日前将电子版发送至邮箱</w:t>
      </w:r>
      <w:r>
        <w:rPr>
          <w:rFonts w:ascii="Times New Roman" w:hAnsi="Times New Roman" w:eastAsia="Times New Roman" w:cs="Times New Roman"/>
          <w:sz w:val="20"/>
          <w:szCs w:val="20"/>
        </w:rPr>
        <w:t>sjytjcc</w:t>
      </w:r>
      <w:r>
        <w:rPr>
          <w:rFonts w:ascii="Times New Roman" w:hAnsi="Times New Roman" w:eastAsia="Times New Roman" w:cs="Times New Roman"/>
          <w:spacing w:val="11"/>
          <w:sz w:val="20"/>
          <w:szCs w:val="20"/>
        </w:rPr>
        <w:t>@126.</w:t>
      </w:r>
      <w:r>
        <w:rPr>
          <w:rFonts w:ascii="Times New Roman" w:hAnsi="Times New Roman" w:eastAsia="Times New Roman" w:cs="Times New Roman"/>
          <w:sz w:val="20"/>
          <w:szCs w:val="20"/>
        </w:rPr>
        <w:t>com</w:t>
      </w:r>
      <w:r>
        <w:rPr>
          <w:rFonts w:ascii="宋体" w:hAnsi="宋体" w:eastAsia="宋体" w:cs="宋体"/>
          <w:spacing w:val="11"/>
          <w:sz w:val="20"/>
          <w:szCs w:val="20"/>
        </w:rPr>
        <w:t>(省教育厅教材处) 、</w:t>
      </w:r>
      <w:r>
        <w:rPr>
          <w:rFonts w:ascii="Times New Roman" w:hAnsi="Times New Roman" w:eastAsia="Times New Roman" w:cs="Times New Roman"/>
          <w:sz w:val="20"/>
          <w:szCs w:val="20"/>
        </w:rPr>
        <w:t>jwc</w:t>
      </w:r>
      <w:r>
        <w:rPr>
          <w:rFonts w:ascii="Times New Roman" w:hAnsi="Times New Roman" w:eastAsia="Times New Roman" w:cs="Times New Roman"/>
          <w:spacing w:val="11"/>
          <w:sz w:val="20"/>
          <w:szCs w:val="20"/>
        </w:rPr>
        <w:t>@</w:t>
      </w:r>
      <w:r>
        <w:rPr>
          <w:rFonts w:ascii="Times New Roman" w:hAnsi="Times New Roman" w:eastAsia="Times New Roman" w:cs="Times New Roman"/>
          <w:sz w:val="20"/>
          <w:szCs w:val="20"/>
        </w:rPr>
        <w:t>sust</w:t>
      </w:r>
      <w:r>
        <w:rPr>
          <w:rFonts w:ascii="Times New Roman" w:hAnsi="Times New Roman" w:eastAsia="Times New Roman" w:cs="Times New Roman"/>
          <w:spacing w:val="11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edu</w:t>
      </w:r>
      <w:r>
        <w:rPr>
          <w:rFonts w:ascii="Times New Roman" w:hAnsi="Times New Roman" w:eastAsia="Times New Roman" w:cs="Times New Roman"/>
          <w:spacing w:val="11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cn</w:t>
      </w:r>
      <w:r>
        <w:rPr>
          <w:rFonts w:ascii="宋体" w:hAnsi="宋体" w:eastAsia="宋体" w:cs="宋体"/>
          <w:spacing w:val="11"/>
          <w:sz w:val="20"/>
          <w:szCs w:val="20"/>
        </w:rPr>
        <w:t>(陕西科技大学)、</w:t>
      </w:r>
      <w:r>
        <w:rPr>
          <w:rFonts w:ascii="宋体" w:hAnsi="宋体" w:eastAsia="宋体" w:cs="宋体"/>
          <w:spacing w:val="11"/>
          <w:sz w:val="20"/>
          <w:szCs w:val="20"/>
        </w:rPr>
        <w:fldChar w:fldCharType="end"/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yjsy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>@</w:t>
      </w:r>
      <w:r>
        <w:rPr>
          <w:rFonts w:ascii="Times New Roman" w:hAnsi="Times New Roman" w:eastAsia="Times New Roman" w:cs="Times New Roman"/>
          <w:sz w:val="20"/>
          <w:szCs w:val="20"/>
        </w:rPr>
        <w:t>xaut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edu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>.</w:t>
      </w:r>
      <w:r>
        <w:rPr>
          <w:rFonts w:ascii="Times New Roman" w:hAnsi="Times New Roman" w:eastAsia="Times New Roman" w:cs="Times New Roman"/>
          <w:sz w:val="20"/>
          <w:szCs w:val="20"/>
        </w:rPr>
        <w:t>cn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 xml:space="preserve">  </w:t>
      </w:r>
      <w:r>
        <w:rPr>
          <w:rFonts w:ascii="宋体" w:hAnsi="宋体" w:eastAsia="宋体" w:cs="宋体"/>
          <w:spacing w:val="10"/>
          <w:sz w:val="20"/>
          <w:szCs w:val="20"/>
        </w:rPr>
        <w:t>(西安理工大学) 。</w:t>
      </w:r>
    </w:p>
    <w:p>
      <w:pPr>
        <w:sectPr>
          <w:type w:val="continuous"/>
          <w:pgSz w:w="16839" w:h="11906"/>
          <w:pgMar w:top="1012" w:right="1066" w:bottom="1325" w:left="1167" w:header="0" w:footer="1043" w:gutter="0"/>
          <w:cols w:space="425" w:num="1"/>
        </w:sectPr>
      </w:pPr>
    </w:p>
    <w:p>
      <w:pPr>
        <w:spacing w:line="247" w:lineRule="auto"/>
      </w:pPr>
    </w:p>
    <w:p>
      <w:pPr>
        <w:spacing w:before="101" w:line="226" w:lineRule="auto"/>
        <w:ind w:left="2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12"/>
          <w:sz w:val="31"/>
          <w:szCs w:val="31"/>
        </w:rPr>
        <w:t xml:space="preserve">附件 </w:t>
      </w:r>
      <w:r>
        <w:rPr>
          <w:rFonts w:ascii="Times New Roman" w:hAnsi="Times New Roman" w:eastAsia="Times New Roman" w:cs="Times New Roman"/>
          <w:spacing w:val="-12"/>
          <w:sz w:val="31"/>
          <w:szCs w:val="31"/>
        </w:rPr>
        <w:t>2-</w:t>
      </w: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>3</w:t>
      </w:r>
    </w:p>
    <w:p>
      <w:pPr>
        <w:spacing w:line="263" w:lineRule="auto"/>
      </w:pPr>
    </w:p>
    <w:p>
      <w:pPr>
        <w:spacing w:before="185" w:line="215" w:lineRule="auto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6"/>
          <w:sz w:val="43"/>
          <w:szCs w:val="43"/>
        </w:rPr>
        <w:t>2022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年高等教育优秀教材申报表</w:t>
      </w:r>
    </w:p>
    <w:p>
      <w:pPr>
        <w:spacing w:line="272" w:lineRule="auto"/>
      </w:pPr>
    </w:p>
    <w:p>
      <w:pPr>
        <w:spacing w:line="272" w:lineRule="auto"/>
      </w:pPr>
    </w:p>
    <w:p>
      <w:pPr>
        <w:spacing w:line="272" w:lineRule="auto"/>
      </w:pPr>
    </w:p>
    <w:p>
      <w:pPr>
        <w:spacing w:line="272" w:lineRule="auto"/>
      </w:pPr>
    </w:p>
    <w:p>
      <w:pPr>
        <w:spacing w:line="272" w:lineRule="auto"/>
      </w:pPr>
    </w:p>
    <w:p>
      <w:pPr>
        <w:spacing w:line="272" w:lineRule="auto"/>
      </w:pPr>
    </w:p>
    <w:p>
      <w:pPr>
        <w:spacing w:line="272" w:lineRule="auto"/>
      </w:pPr>
    </w:p>
    <w:p>
      <w:pPr>
        <w:spacing w:line="272" w:lineRule="auto"/>
      </w:pPr>
    </w:p>
    <w:p>
      <w:pPr>
        <w:spacing w:line="273" w:lineRule="auto"/>
      </w:pPr>
    </w:p>
    <w:p>
      <w:pPr>
        <w:spacing w:before="100" w:line="351" w:lineRule="auto"/>
        <w:ind w:left="965" w:right="1012"/>
        <w:rPr>
          <w:rFonts w:ascii="宋体" w:hAnsi="宋体" w:eastAsia="宋体" w:cs="宋体"/>
          <w:sz w:val="31"/>
          <w:szCs w:val="31"/>
        </w:rPr>
      </w:pPr>
      <w:r>
        <w:rPr>
          <w:rFonts w:ascii="黑体" w:hAnsi="黑体" w:eastAsia="黑体" w:cs="黑体"/>
          <w:spacing w:val="-6"/>
          <w:sz w:val="31"/>
          <w:szCs w:val="31"/>
        </w:rPr>
        <w:t>教材</w:t>
      </w:r>
      <w:r>
        <w:rPr>
          <w:rFonts w:ascii="黑体" w:hAnsi="黑体" w:eastAsia="黑体" w:cs="黑体"/>
          <w:spacing w:val="-3"/>
          <w:sz w:val="31"/>
          <w:szCs w:val="31"/>
        </w:rPr>
        <w:t>名称：</w:t>
      </w:r>
      <w:r>
        <w:rPr>
          <w:rFonts w:ascii="黑体" w:hAnsi="黑体" w:eastAsia="黑体" w:cs="黑体"/>
          <w:spacing w:val="-3"/>
          <w:sz w:val="31"/>
          <w:szCs w:val="31"/>
          <w:u w:val="single"/>
        </w:rPr>
        <w:t xml:space="preserve">                                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专业</w:t>
      </w:r>
      <w:r>
        <w:rPr>
          <w:rFonts w:ascii="黑体" w:hAnsi="黑体" w:eastAsia="黑体" w:cs="黑体"/>
          <w:spacing w:val="-3"/>
          <w:sz w:val="31"/>
          <w:szCs w:val="31"/>
        </w:rPr>
        <w:t xml:space="preserve">大类： </w:t>
      </w:r>
      <w:r>
        <w:rPr>
          <w:rFonts w:ascii="黑体" w:hAnsi="黑体" w:eastAsia="黑体" w:cs="黑体"/>
          <w:spacing w:val="-3"/>
          <w:sz w:val="31"/>
          <w:szCs w:val="31"/>
          <w:u w:val="single"/>
        </w:rPr>
        <w:t xml:space="preserve">                               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第一主编 </w:t>
      </w:r>
      <w:r>
        <w:rPr>
          <w:rFonts w:ascii="黑体" w:hAnsi="黑体" w:eastAsia="黑体" w:cs="黑体"/>
          <w:spacing w:val="1"/>
          <w:sz w:val="31"/>
          <w:szCs w:val="31"/>
        </w:rPr>
        <w:t>(首席专家、作者)：</w:t>
      </w:r>
      <w:r>
        <w:rPr>
          <w:rFonts w:ascii="黑体" w:hAnsi="黑体" w:eastAsia="黑体" w:cs="黑体"/>
          <w:spacing w:val="1"/>
          <w:sz w:val="31"/>
          <w:szCs w:val="31"/>
          <w:u w:val="single"/>
        </w:rPr>
        <w:t xml:space="preserve">              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2"/>
          <w:sz w:val="31"/>
          <w:szCs w:val="31"/>
        </w:rPr>
        <w:t>第一主编 (首</w:t>
      </w:r>
      <w:r>
        <w:rPr>
          <w:rFonts w:ascii="黑体" w:hAnsi="黑体" w:eastAsia="黑体" w:cs="黑体"/>
          <w:spacing w:val="1"/>
          <w:sz w:val="31"/>
          <w:szCs w:val="31"/>
        </w:rPr>
        <w:t>席专家、作者) 单位：</w:t>
      </w:r>
      <w:r>
        <w:rPr>
          <w:rFonts w:ascii="黑体" w:hAnsi="黑体" w:eastAsia="黑体" w:cs="黑体"/>
          <w:spacing w:val="1"/>
          <w:sz w:val="31"/>
          <w:szCs w:val="31"/>
          <w:u w:val="single"/>
        </w:rPr>
        <w:t xml:space="preserve">         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出版</w:t>
      </w:r>
      <w:r>
        <w:rPr>
          <w:rFonts w:ascii="黑体" w:hAnsi="黑体" w:eastAsia="黑体" w:cs="黑体"/>
          <w:spacing w:val="-3"/>
          <w:sz w:val="31"/>
          <w:szCs w:val="31"/>
        </w:rPr>
        <w:t>单位：</w:t>
      </w:r>
      <w:r>
        <w:rPr>
          <w:rFonts w:ascii="黑体" w:hAnsi="黑体" w:eastAsia="黑体" w:cs="黑体"/>
          <w:spacing w:val="-3"/>
          <w:sz w:val="31"/>
          <w:szCs w:val="31"/>
          <w:u w:val="single"/>
        </w:rPr>
        <w:t xml:space="preserve">                                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申报单位</w:t>
      </w:r>
      <w:r>
        <w:rPr>
          <w:rFonts w:ascii="黑体" w:hAnsi="黑体" w:eastAsia="黑体" w:cs="黑体"/>
          <w:spacing w:val="-3"/>
          <w:sz w:val="31"/>
          <w:szCs w:val="31"/>
        </w:rPr>
        <w:t xml:space="preserve"> (盖章)：</w:t>
      </w:r>
      <w:r>
        <w:rPr>
          <w:rFonts w:ascii="黑体" w:hAnsi="黑体" w:eastAsia="黑体" w:cs="黑体"/>
          <w:spacing w:val="-3"/>
          <w:sz w:val="31"/>
          <w:szCs w:val="31"/>
          <w:u w:val="single"/>
        </w:rPr>
        <w:t xml:space="preserve">                         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6"/>
          <w:sz w:val="31"/>
          <w:szCs w:val="31"/>
        </w:rPr>
        <w:t>联系</w:t>
      </w:r>
      <w:r>
        <w:rPr>
          <w:rFonts w:ascii="黑体" w:hAnsi="黑体" w:eastAsia="黑体" w:cs="黑体"/>
          <w:spacing w:val="-3"/>
          <w:sz w:val="31"/>
          <w:szCs w:val="31"/>
        </w:rPr>
        <w:t>电话：</w:t>
      </w:r>
      <w:r>
        <w:rPr>
          <w:rFonts w:ascii="黑体" w:hAnsi="黑体" w:eastAsia="黑体" w:cs="黑体"/>
          <w:spacing w:val="-3"/>
          <w:sz w:val="31"/>
          <w:szCs w:val="31"/>
          <w:u w:val="single"/>
        </w:rPr>
        <w:t xml:space="preserve">                                 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 xml:space="preserve">申报时间： </w:t>
      </w:r>
      <w:r>
        <w:rPr>
          <w:rFonts w:ascii="Times New Roman" w:hAnsi="Times New Roman" w:eastAsia="Times New Roman" w:cs="Times New Roman"/>
          <w:spacing w:val="-4"/>
          <w:sz w:val="31"/>
          <w:szCs w:val="31"/>
          <w:u w:val="single"/>
        </w:rPr>
        <w:t xml:space="preserve"> 2</w:t>
      </w:r>
      <w:r>
        <w:rPr>
          <w:rFonts w:ascii="Times New Roman" w:hAnsi="Times New Roman" w:eastAsia="Times New Roman" w:cs="Times New Roman"/>
          <w:spacing w:val="-2"/>
          <w:sz w:val="31"/>
          <w:szCs w:val="31"/>
          <w:u w:val="single"/>
        </w:rPr>
        <w:t xml:space="preserve">022 </w:t>
      </w:r>
      <w:r>
        <w:rPr>
          <w:rFonts w:ascii="宋体" w:hAnsi="宋体" w:eastAsia="宋体" w:cs="宋体"/>
          <w:spacing w:val="-2"/>
          <w:sz w:val="31"/>
          <w:szCs w:val="31"/>
          <w:u w:val="single"/>
        </w:rPr>
        <w:t>年   月   日</w:t>
      </w:r>
    </w:p>
    <w:p>
      <w:pPr>
        <w:spacing w:before="336" w:line="261" w:lineRule="auto"/>
        <w:ind w:left="965" w:right="853"/>
        <w:rPr>
          <w:rFonts w:ascii="黑体" w:hAnsi="黑体" w:eastAsia="黑体" w:cs="黑体"/>
          <w:spacing w:val="2"/>
          <w:sz w:val="31"/>
          <w:szCs w:val="31"/>
        </w:rPr>
      </w:pPr>
    </w:p>
    <w:p>
      <w:pPr>
        <w:spacing w:before="336" w:line="261" w:lineRule="auto"/>
        <w:ind w:left="965" w:right="853"/>
        <w:rPr>
          <w:rFonts w:ascii="黑体" w:hAnsi="黑体" w:eastAsia="黑体" w:cs="黑体"/>
          <w:spacing w:val="2"/>
          <w:sz w:val="31"/>
          <w:szCs w:val="31"/>
        </w:rPr>
      </w:pPr>
    </w:p>
    <w:p>
      <w:pPr>
        <w:spacing w:before="336" w:line="261" w:lineRule="auto"/>
        <w:ind w:left="965" w:right="853"/>
        <w:rPr>
          <w:rFonts w:ascii="宋体" w:hAnsi="宋体" w:eastAsia="宋体" w:cs="宋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</w:rPr>
        <w:t xml:space="preserve">教育类型： </w:t>
      </w:r>
      <w:r>
        <w:rPr>
          <w:rFonts w:ascii="宋体" w:hAnsi="宋体" w:eastAsia="宋体" w:cs="宋体"/>
          <w:spacing w:val="2"/>
          <w:sz w:val="31"/>
          <w:szCs w:val="31"/>
        </w:rPr>
        <w:t>□本科教育□研究生教</w:t>
      </w:r>
      <w:r>
        <w:rPr>
          <w:rFonts w:ascii="宋体" w:hAnsi="宋体" w:eastAsia="宋体" w:cs="宋体"/>
          <w:spacing w:val="1"/>
          <w:sz w:val="31"/>
          <w:szCs w:val="31"/>
        </w:rPr>
        <w:t>育□继续教育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2"/>
          <w:sz w:val="31"/>
          <w:szCs w:val="31"/>
        </w:rPr>
        <w:t xml:space="preserve">教材类型： </w:t>
      </w:r>
      <w:r>
        <w:rPr>
          <w:rFonts w:ascii="宋体" w:hAnsi="宋体" w:eastAsia="宋体" w:cs="宋体"/>
          <w:spacing w:val="-1"/>
          <w:sz w:val="31"/>
          <w:szCs w:val="31"/>
        </w:rPr>
        <w:t>□纸质教材□数字教材</w:t>
      </w:r>
    </w:p>
    <w:p>
      <w:pPr>
        <w:sectPr>
          <w:footerReference r:id="rId4" w:type="default"/>
          <w:pgSz w:w="11906" w:h="16839"/>
          <w:pgMar w:top="1431" w:right="1785" w:bottom="1822" w:left="1597" w:header="0" w:footer="1542" w:gutter="0"/>
          <w:cols w:space="720" w:num="1"/>
        </w:sectPr>
      </w:pPr>
    </w:p>
    <w:p>
      <w:pPr>
        <w:spacing w:before="101" w:line="486" w:lineRule="exact"/>
        <w:ind w:left="2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3"/>
          <w:sz w:val="31"/>
          <w:szCs w:val="31"/>
        </w:rPr>
        <w:t>一、教材基本信</w:t>
      </w:r>
      <w:r>
        <w:rPr>
          <w:rFonts w:ascii="黑体" w:hAnsi="黑体" w:eastAsia="黑体" w:cs="黑体"/>
          <w:spacing w:val="6"/>
          <w:position w:val="3"/>
          <w:sz w:val="31"/>
          <w:szCs w:val="31"/>
        </w:rPr>
        <w:t>息</w:t>
      </w:r>
    </w:p>
    <w:tbl>
      <w:tblPr>
        <w:tblStyle w:val="7"/>
        <w:tblW w:w="88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6"/>
        <w:gridCol w:w="61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2646" w:type="dxa"/>
          </w:tcPr>
          <w:p>
            <w:pPr>
              <w:spacing w:before="92" w:line="227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教材名称</w:t>
            </w:r>
          </w:p>
        </w:tc>
        <w:tc>
          <w:tcPr>
            <w:tcW w:w="619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646" w:type="dxa"/>
          </w:tcPr>
          <w:p>
            <w:pPr>
              <w:spacing w:before="87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一主编 (作者)</w:t>
            </w:r>
          </w:p>
        </w:tc>
        <w:tc>
          <w:tcPr>
            <w:tcW w:w="619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646" w:type="dxa"/>
          </w:tcPr>
          <w:p>
            <w:pPr>
              <w:spacing w:before="87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一主编 (作者) 单位</w:t>
            </w:r>
          </w:p>
        </w:tc>
        <w:tc>
          <w:tcPr>
            <w:tcW w:w="619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646" w:type="dxa"/>
          </w:tcPr>
          <w:p>
            <w:pPr>
              <w:spacing w:before="87" w:line="228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申报</w:t>
            </w:r>
            <w:r>
              <w:rPr>
                <w:rFonts w:ascii="宋体" w:hAnsi="宋体" w:eastAsia="宋体" w:cs="宋体"/>
                <w:sz w:val="20"/>
                <w:szCs w:val="20"/>
              </w:rPr>
              <w:t>类型</w:t>
            </w:r>
          </w:p>
        </w:tc>
        <w:tc>
          <w:tcPr>
            <w:tcW w:w="6198" w:type="dxa"/>
          </w:tcPr>
          <w:p>
            <w:pPr>
              <w:spacing w:before="88" w:line="227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○单本 ○全册册数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9" w:hRule="atLeast"/>
        </w:trPr>
        <w:tc>
          <w:tcPr>
            <w:tcW w:w="2646" w:type="dxa"/>
          </w:tcPr>
          <w:p>
            <w:pPr>
              <w:spacing w:before="63" w:line="252" w:lineRule="auto"/>
              <w:ind w:left="115" w:right="107" w:firstLine="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材应用对象及所属学科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业类</w:t>
            </w:r>
          </w:p>
        </w:tc>
        <w:tc>
          <w:tcPr>
            <w:tcW w:w="6198" w:type="dxa"/>
          </w:tcPr>
          <w:p>
            <w:pPr>
              <w:spacing w:before="63" w:line="226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○本科生选择专业类代码及名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称</w:t>
            </w:r>
          </w:p>
          <w:p>
            <w:pPr>
              <w:spacing w:before="28" w:line="226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○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究生选择学科代码及名称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9" w:hRule="atLeast"/>
        </w:trPr>
        <w:tc>
          <w:tcPr>
            <w:tcW w:w="2646" w:type="dxa"/>
          </w:tcPr>
          <w:p>
            <w:pPr>
              <w:spacing w:before="199" w:line="227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材主要语种类型</w:t>
            </w:r>
          </w:p>
        </w:tc>
        <w:tc>
          <w:tcPr>
            <w:tcW w:w="6198" w:type="dxa"/>
          </w:tcPr>
          <w:p>
            <w:pPr>
              <w:spacing w:before="63" w:line="225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中文 ○英文 ○其他外国语</w:t>
            </w:r>
          </w:p>
          <w:p>
            <w:pPr>
              <w:spacing w:before="28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中国少数民族语言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2646" w:type="dxa"/>
          </w:tcPr>
          <w:p>
            <w:pPr>
              <w:spacing w:before="92" w:line="227" w:lineRule="auto"/>
              <w:ind w:left="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国际标准书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号</w:t>
            </w:r>
          </w:p>
        </w:tc>
        <w:tc>
          <w:tcPr>
            <w:tcW w:w="6198" w:type="dxa"/>
          </w:tcPr>
          <w:p>
            <w:pPr>
              <w:spacing w:before="128" w:line="195" w:lineRule="auto"/>
              <w:ind w:left="1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SBN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646" w:type="dxa"/>
          </w:tcPr>
          <w:p>
            <w:pPr>
              <w:spacing w:before="92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主编姓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名</w:t>
            </w:r>
          </w:p>
        </w:tc>
        <w:tc>
          <w:tcPr>
            <w:tcW w:w="619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646" w:type="dxa"/>
          </w:tcPr>
          <w:p>
            <w:pPr>
              <w:spacing w:before="92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主编姓名</w:t>
            </w:r>
          </w:p>
        </w:tc>
        <w:tc>
          <w:tcPr>
            <w:tcW w:w="619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646" w:type="dxa"/>
          </w:tcPr>
          <w:p>
            <w:pPr>
              <w:spacing w:before="92" w:line="228" w:lineRule="auto"/>
              <w:ind w:left="1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出版单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位</w:t>
            </w:r>
          </w:p>
        </w:tc>
        <w:tc>
          <w:tcPr>
            <w:tcW w:w="619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2646" w:type="dxa"/>
          </w:tcPr>
          <w:p>
            <w:pPr>
              <w:spacing w:before="92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初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版时间</w:t>
            </w:r>
          </w:p>
        </w:tc>
        <w:tc>
          <w:tcPr>
            <w:tcW w:w="619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2646" w:type="dxa"/>
          </w:tcPr>
          <w:p>
            <w:pPr>
              <w:spacing w:before="92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载体形式</w:t>
            </w:r>
          </w:p>
        </w:tc>
        <w:tc>
          <w:tcPr>
            <w:tcW w:w="6198" w:type="dxa"/>
          </w:tcPr>
          <w:p>
            <w:pPr>
              <w:spacing w:before="92" w:line="226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纸质教材 ○数字教材 ○纸质教材附带数字资源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2646" w:type="dxa"/>
          </w:tcPr>
          <w:p>
            <w:pPr>
              <w:spacing w:before="92" w:line="227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本版出版时间及版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次</w:t>
            </w:r>
          </w:p>
        </w:tc>
        <w:tc>
          <w:tcPr>
            <w:tcW w:w="6198" w:type="dxa"/>
          </w:tcPr>
          <w:p>
            <w:pPr>
              <w:spacing w:before="92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月版次：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2646" w:type="dxa"/>
          </w:tcPr>
          <w:p>
            <w:pPr>
              <w:spacing w:before="92" w:line="228" w:lineRule="auto"/>
              <w:ind w:left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最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新印次时间及印次</w:t>
            </w:r>
          </w:p>
        </w:tc>
        <w:tc>
          <w:tcPr>
            <w:tcW w:w="6198" w:type="dxa"/>
          </w:tcPr>
          <w:p>
            <w:pPr>
              <w:spacing w:before="92" w:line="228" w:lineRule="auto"/>
              <w:ind w:left="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月印次：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1" w:hRule="atLeast"/>
        </w:trPr>
        <w:tc>
          <w:tcPr>
            <w:tcW w:w="2646" w:type="dxa"/>
          </w:tcPr>
          <w:p>
            <w:pPr>
              <w:spacing w:before="92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初版以来合计印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数</w:t>
            </w:r>
          </w:p>
        </w:tc>
        <w:tc>
          <w:tcPr>
            <w:tcW w:w="6198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3" w:hRule="atLeast"/>
        </w:trPr>
        <w:tc>
          <w:tcPr>
            <w:tcW w:w="2646" w:type="dxa"/>
          </w:tcPr>
          <w:p>
            <w:pPr>
              <w:spacing w:line="282" w:lineRule="auto"/>
            </w:pPr>
          </w:p>
          <w:p>
            <w:pPr>
              <w:spacing w:before="65" w:line="228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否曾列为重点项目</w:t>
            </w:r>
          </w:p>
        </w:tc>
        <w:tc>
          <w:tcPr>
            <w:tcW w:w="6198" w:type="dxa"/>
          </w:tcPr>
          <w:p>
            <w:pPr>
              <w:spacing w:before="75" w:line="227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马工程重点教材</w:t>
            </w:r>
          </w:p>
          <w:p>
            <w:pPr>
              <w:spacing w:before="25" w:line="227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○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 xml:space="preserve"> 规划教材</w:t>
            </w:r>
          </w:p>
          <w:p>
            <w:pPr>
              <w:spacing w:before="28" w:line="228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○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22" w:hRule="atLeast"/>
        </w:trPr>
        <w:tc>
          <w:tcPr>
            <w:tcW w:w="2646" w:type="dxa"/>
          </w:tcPr>
          <w:p>
            <w:pPr>
              <w:spacing w:line="439" w:lineRule="auto"/>
            </w:pPr>
          </w:p>
          <w:p>
            <w:pPr>
              <w:spacing w:before="65" w:line="227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申报材料中需附截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图</w:t>
            </w:r>
          </w:p>
        </w:tc>
        <w:tc>
          <w:tcPr>
            <w:tcW w:w="6198" w:type="dxa"/>
          </w:tcPr>
          <w:p>
            <w:pPr>
              <w:spacing w:before="36" w:line="270" w:lineRule="exact"/>
              <w:ind w:left="1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1"/>
                <w:sz w:val="20"/>
                <w:szCs w:val="20"/>
              </w:rPr>
              <w:t>1.版权页截</w:t>
            </w:r>
            <w:r>
              <w:rPr>
                <w:rFonts w:ascii="宋体" w:hAnsi="宋体" w:eastAsia="宋体" w:cs="宋体"/>
                <w:spacing w:val="4"/>
                <w:position w:val="1"/>
                <w:sz w:val="20"/>
                <w:szCs w:val="20"/>
              </w:rPr>
              <w:t>图</w:t>
            </w:r>
          </w:p>
          <w:p>
            <w:pPr>
              <w:spacing w:before="1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2.中国版本图书馆 </w:t>
            </w:r>
            <w:r>
              <w:rPr>
                <w:rFonts w:ascii="宋体" w:hAnsi="宋体" w:eastAsia="宋体" w:cs="宋体"/>
                <w:sz w:val="20"/>
                <w:szCs w:val="20"/>
              </w:rPr>
              <w:t>CIP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查询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截</w:t>
            </w:r>
            <w:r>
              <w:rPr>
                <w:rFonts w:ascii="宋体" w:hAnsi="宋体" w:eastAsia="宋体" w:cs="宋体"/>
                <w:sz w:val="20"/>
                <w:szCs w:val="20"/>
              </w:rPr>
              <w:t>图</w:t>
            </w:r>
          </w:p>
          <w:p>
            <w:pPr>
              <w:spacing w:before="25" w:line="265" w:lineRule="auto"/>
              <w:ind w:left="115" w:right="109" w:firstLine="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3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.如 </w:t>
            </w:r>
            <w:r>
              <w:rPr>
                <w:rFonts w:ascii="宋体" w:hAnsi="宋体" w:eastAsia="宋体" w:cs="宋体"/>
                <w:sz w:val="20"/>
                <w:szCs w:val="20"/>
              </w:rPr>
              <w:t>CIP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数据中无“教材”字样的，须再上传内容提要或前言或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后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记中可以证明本书为教材的相关内容截图</w:t>
            </w:r>
          </w:p>
        </w:tc>
      </w:tr>
    </w:tbl>
    <w:p>
      <w:pPr>
        <w:spacing w:before="256" w:line="410" w:lineRule="exact"/>
        <w:ind w:left="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、教材适用情况</w:t>
      </w:r>
    </w:p>
    <w:p>
      <w:pPr>
        <w:spacing w:line="76" w:lineRule="exact"/>
      </w:pPr>
    </w:p>
    <w:tbl>
      <w:tblPr>
        <w:tblStyle w:val="7"/>
        <w:tblW w:w="8804" w:type="dxa"/>
        <w:tblInd w:w="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5"/>
        <w:gridCol w:w="61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7" w:hRule="atLeast"/>
        </w:trPr>
        <w:tc>
          <w:tcPr>
            <w:tcW w:w="2645" w:type="dxa"/>
          </w:tcPr>
          <w:p>
            <w:pPr>
              <w:spacing w:before="157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用范围</w:t>
            </w:r>
          </w:p>
        </w:tc>
        <w:tc>
          <w:tcPr>
            <w:tcW w:w="615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645" w:type="dxa"/>
          </w:tcPr>
          <w:p>
            <w:pPr>
              <w:spacing w:before="152" w:line="226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用学科专业</w:t>
            </w:r>
          </w:p>
        </w:tc>
        <w:tc>
          <w:tcPr>
            <w:tcW w:w="615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645" w:type="dxa"/>
          </w:tcPr>
          <w:p>
            <w:pPr>
              <w:spacing w:before="154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适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用课程</w:t>
            </w:r>
          </w:p>
        </w:tc>
        <w:tc>
          <w:tcPr>
            <w:tcW w:w="615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645" w:type="dxa"/>
          </w:tcPr>
          <w:p>
            <w:pPr>
              <w:spacing w:before="207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适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用课程性质</w:t>
            </w:r>
          </w:p>
        </w:tc>
        <w:tc>
          <w:tcPr>
            <w:tcW w:w="6159" w:type="dxa"/>
          </w:tcPr>
          <w:p>
            <w:pPr>
              <w:spacing w:before="70" w:line="226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○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化素质课  ○公共基础课  ○专业课</w:t>
            </w:r>
          </w:p>
          <w:p>
            <w:pPr>
              <w:spacing w:before="26" w:line="224" w:lineRule="auto"/>
              <w:ind w:left="1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思想政治理论课○实验课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37" w:hRule="atLeast"/>
        </w:trPr>
        <w:tc>
          <w:tcPr>
            <w:tcW w:w="2645" w:type="dxa"/>
          </w:tcPr>
          <w:p>
            <w:pPr>
              <w:spacing w:before="163" w:line="228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程学时</w:t>
            </w:r>
          </w:p>
        </w:tc>
        <w:tc>
          <w:tcPr>
            <w:tcW w:w="6159" w:type="dxa"/>
          </w:tcPr>
          <w:p/>
        </w:tc>
      </w:tr>
    </w:tbl>
    <w:p/>
    <w:p>
      <w:pPr>
        <w:sectPr>
          <w:footerReference r:id="rId5" w:type="default"/>
          <w:pgSz w:w="11906" w:h="16839"/>
          <w:pgMar w:top="1431" w:right="1471" w:bottom="1823" w:left="1585" w:header="0" w:footer="1542" w:gutter="0"/>
          <w:cols w:space="720" w:num="1"/>
        </w:sectPr>
      </w:pPr>
    </w:p>
    <w:p>
      <w:pPr>
        <w:spacing w:before="101" w:line="237" w:lineRule="auto"/>
        <w:ind w:left="9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</w:t>
      </w:r>
      <w:r>
        <w:rPr>
          <w:rFonts w:ascii="黑体" w:hAnsi="黑体" w:eastAsia="黑体" w:cs="黑体"/>
          <w:spacing w:val="5"/>
          <w:sz w:val="31"/>
          <w:szCs w:val="31"/>
        </w:rPr>
        <w:t>、作者信息</w:t>
      </w:r>
    </w:p>
    <w:p>
      <w:pPr>
        <w:spacing w:line="211" w:lineRule="exact"/>
      </w:pPr>
    </w:p>
    <w:tbl>
      <w:tblPr>
        <w:tblStyle w:val="7"/>
        <w:tblW w:w="884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38"/>
        <w:gridCol w:w="995"/>
        <w:gridCol w:w="851"/>
        <w:gridCol w:w="849"/>
        <w:gridCol w:w="709"/>
        <w:gridCol w:w="709"/>
        <w:gridCol w:w="849"/>
        <w:gridCol w:w="850"/>
        <w:gridCol w:w="15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9" w:hRule="atLeast"/>
        </w:trPr>
        <w:tc>
          <w:tcPr>
            <w:tcW w:w="8845" w:type="dxa"/>
            <w:gridSpan w:val="10"/>
          </w:tcPr>
          <w:p>
            <w:pPr>
              <w:spacing w:before="68" w:line="228" w:lineRule="auto"/>
              <w:ind w:left="3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全部作者 (含主编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68" w:type="dxa"/>
          </w:tcPr>
          <w:p>
            <w:pPr>
              <w:spacing w:before="166" w:line="229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738" w:type="dxa"/>
          </w:tcPr>
          <w:p>
            <w:pPr>
              <w:spacing w:before="165" w:line="228" w:lineRule="auto"/>
              <w:ind w:left="16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995" w:type="dxa"/>
          </w:tcPr>
          <w:p>
            <w:pPr>
              <w:spacing w:before="166" w:line="228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位</w:t>
            </w:r>
          </w:p>
        </w:tc>
        <w:tc>
          <w:tcPr>
            <w:tcW w:w="851" w:type="dxa"/>
          </w:tcPr>
          <w:p>
            <w:pPr>
              <w:spacing w:before="31" w:line="239" w:lineRule="auto"/>
              <w:ind w:left="327" w:right="110" w:hanging="1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出生</w:t>
            </w:r>
            <w:r>
              <w:rPr>
                <w:rFonts w:ascii="宋体" w:hAnsi="宋体" w:eastAsia="宋体" w:cs="宋体"/>
                <w:sz w:val="20"/>
                <w:szCs w:val="20"/>
              </w:rPr>
              <w:t>年 月</w:t>
            </w:r>
          </w:p>
        </w:tc>
        <w:tc>
          <w:tcPr>
            <w:tcW w:w="849" w:type="dxa"/>
          </w:tcPr>
          <w:p>
            <w:pPr>
              <w:spacing w:before="166" w:line="227" w:lineRule="auto"/>
              <w:ind w:left="23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籍</w:t>
            </w:r>
          </w:p>
        </w:tc>
        <w:tc>
          <w:tcPr>
            <w:tcW w:w="709" w:type="dxa"/>
          </w:tcPr>
          <w:p>
            <w:pPr>
              <w:spacing w:before="165" w:line="228" w:lineRule="auto"/>
              <w:ind w:left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职务</w:t>
            </w:r>
          </w:p>
        </w:tc>
        <w:tc>
          <w:tcPr>
            <w:tcW w:w="709" w:type="dxa"/>
          </w:tcPr>
          <w:p>
            <w:pPr>
              <w:spacing w:before="166" w:line="230" w:lineRule="auto"/>
              <w:ind w:left="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职称</w:t>
            </w:r>
          </w:p>
        </w:tc>
        <w:tc>
          <w:tcPr>
            <w:tcW w:w="849" w:type="dxa"/>
          </w:tcPr>
          <w:p>
            <w:pPr>
              <w:spacing w:before="31" w:line="239" w:lineRule="auto"/>
              <w:ind w:left="323" w:right="106" w:hanging="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手机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号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码</w:t>
            </w:r>
          </w:p>
        </w:tc>
        <w:tc>
          <w:tcPr>
            <w:tcW w:w="850" w:type="dxa"/>
          </w:tcPr>
          <w:p>
            <w:pPr>
              <w:spacing w:before="31" w:line="239" w:lineRule="auto"/>
              <w:ind w:left="327" w:right="106" w:hanging="1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子邮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箱</w:t>
            </w:r>
          </w:p>
        </w:tc>
        <w:tc>
          <w:tcPr>
            <w:tcW w:w="1527" w:type="dxa"/>
          </w:tcPr>
          <w:p>
            <w:pPr>
              <w:spacing w:before="165" w:line="228" w:lineRule="auto"/>
              <w:ind w:left="3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担工作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4" w:hRule="atLeast"/>
        </w:trPr>
        <w:tc>
          <w:tcPr>
            <w:tcW w:w="768" w:type="dxa"/>
          </w:tcPr>
          <w:p>
            <w:pPr>
              <w:spacing w:before="97" w:line="193" w:lineRule="auto"/>
              <w:ind w:left="3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738" w:type="dxa"/>
          </w:tcPr>
          <w:p/>
        </w:tc>
        <w:tc>
          <w:tcPr>
            <w:tcW w:w="995" w:type="dxa"/>
          </w:tcPr>
          <w:p/>
        </w:tc>
        <w:tc>
          <w:tcPr>
            <w:tcW w:w="851" w:type="dxa"/>
          </w:tcPr>
          <w:p/>
        </w:tc>
        <w:tc>
          <w:tcPr>
            <w:tcW w:w="84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850" w:type="dxa"/>
          </w:tcPr>
          <w:p/>
        </w:tc>
        <w:tc>
          <w:tcPr>
            <w:tcW w:w="152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768" w:type="dxa"/>
          </w:tcPr>
          <w:p>
            <w:pPr>
              <w:spacing w:before="100" w:line="192" w:lineRule="auto"/>
              <w:ind w:left="3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738" w:type="dxa"/>
          </w:tcPr>
          <w:p/>
        </w:tc>
        <w:tc>
          <w:tcPr>
            <w:tcW w:w="995" w:type="dxa"/>
          </w:tcPr>
          <w:p/>
        </w:tc>
        <w:tc>
          <w:tcPr>
            <w:tcW w:w="851" w:type="dxa"/>
          </w:tcPr>
          <w:p/>
        </w:tc>
        <w:tc>
          <w:tcPr>
            <w:tcW w:w="84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850" w:type="dxa"/>
          </w:tcPr>
          <w:p/>
        </w:tc>
        <w:tc>
          <w:tcPr>
            <w:tcW w:w="152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4" w:hRule="atLeast"/>
        </w:trPr>
        <w:tc>
          <w:tcPr>
            <w:tcW w:w="768" w:type="dxa"/>
          </w:tcPr>
          <w:p>
            <w:pPr>
              <w:spacing w:before="98" w:line="190" w:lineRule="auto"/>
              <w:ind w:left="3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738" w:type="dxa"/>
          </w:tcPr>
          <w:p/>
        </w:tc>
        <w:tc>
          <w:tcPr>
            <w:tcW w:w="995" w:type="dxa"/>
          </w:tcPr>
          <w:p/>
        </w:tc>
        <w:tc>
          <w:tcPr>
            <w:tcW w:w="851" w:type="dxa"/>
          </w:tcPr>
          <w:p/>
        </w:tc>
        <w:tc>
          <w:tcPr>
            <w:tcW w:w="84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850" w:type="dxa"/>
          </w:tcPr>
          <w:p/>
        </w:tc>
        <w:tc>
          <w:tcPr>
            <w:tcW w:w="152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4" w:hRule="atLeast"/>
        </w:trPr>
        <w:tc>
          <w:tcPr>
            <w:tcW w:w="768" w:type="dxa"/>
          </w:tcPr>
          <w:p>
            <w:pPr>
              <w:spacing w:before="99" w:line="192" w:lineRule="auto"/>
              <w:ind w:left="3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738" w:type="dxa"/>
          </w:tcPr>
          <w:p/>
        </w:tc>
        <w:tc>
          <w:tcPr>
            <w:tcW w:w="995" w:type="dxa"/>
          </w:tcPr>
          <w:p/>
        </w:tc>
        <w:tc>
          <w:tcPr>
            <w:tcW w:w="851" w:type="dxa"/>
          </w:tcPr>
          <w:p/>
        </w:tc>
        <w:tc>
          <w:tcPr>
            <w:tcW w:w="84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850" w:type="dxa"/>
          </w:tcPr>
          <w:p/>
        </w:tc>
        <w:tc>
          <w:tcPr>
            <w:tcW w:w="152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768" w:type="dxa"/>
          </w:tcPr>
          <w:p>
            <w:pPr>
              <w:spacing w:before="102" w:line="189" w:lineRule="auto"/>
              <w:ind w:left="3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738" w:type="dxa"/>
          </w:tcPr>
          <w:p/>
        </w:tc>
        <w:tc>
          <w:tcPr>
            <w:tcW w:w="995" w:type="dxa"/>
          </w:tcPr>
          <w:p/>
        </w:tc>
        <w:tc>
          <w:tcPr>
            <w:tcW w:w="851" w:type="dxa"/>
          </w:tcPr>
          <w:p/>
        </w:tc>
        <w:tc>
          <w:tcPr>
            <w:tcW w:w="84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850" w:type="dxa"/>
          </w:tcPr>
          <w:p/>
        </w:tc>
        <w:tc>
          <w:tcPr>
            <w:tcW w:w="152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9" w:hRule="atLeast"/>
        </w:trPr>
        <w:tc>
          <w:tcPr>
            <w:tcW w:w="768" w:type="dxa"/>
          </w:tcPr>
          <w:p>
            <w:pPr>
              <w:spacing w:before="68" w:line="281" w:lineRule="exact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position w:val="1"/>
                <w:sz w:val="20"/>
                <w:szCs w:val="20"/>
              </w:rPr>
              <w:t>…</w:t>
            </w:r>
          </w:p>
        </w:tc>
        <w:tc>
          <w:tcPr>
            <w:tcW w:w="738" w:type="dxa"/>
          </w:tcPr>
          <w:p/>
        </w:tc>
        <w:tc>
          <w:tcPr>
            <w:tcW w:w="995" w:type="dxa"/>
          </w:tcPr>
          <w:p/>
        </w:tc>
        <w:tc>
          <w:tcPr>
            <w:tcW w:w="851" w:type="dxa"/>
          </w:tcPr>
          <w:p/>
        </w:tc>
        <w:tc>
          <w:tcPr>
            <w:tcW w:w="849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  <w:tc>
          <w:tcPr>
            <w:tcW w:w="849" w:type="dxa"/>
          </w:tcPr>
          <w:p/>
        </w:tc>
        <w:tc>
          <w:tcPr>
            <w:tcW w:w="850" w:type="dxa"/>
          </w:tcPr>
          <w:p/>
        </w:tc>
        <w:tc>
          <w:tcPr>
            <w:tcW w:w="1527" w:type="dxa"/>
          </w:tcPr>
          <w:p/>
        </w:tc>
      </w:tr>
    </w:tbl>
    <w:p/>
    <w:p>
      <w:pPr>
        <w:spacing w:line="35" w:lineRule="exact"/>
      </w:pPr>
    </w:p>
    <w:tbl>
      <w:tblPr>
        <w:tblStyle w:val="7"/>
        <w:tblW w:w="897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3825"/>
        <w:gridCol w:w="2266"/>
        <w:gridCol w:w="16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7" w:hRule="atLeast"/>
        </w:trPr>
        <w:tc>
          <w:tcPr>
            <w:tcW w:w="8979" w:type="dxa"/>
            <w:gridSpan w:val="4"/>
          </w:tcPr>
          <w:p>
            <w:pPr>
              <w:spacing w:before="127" w:line="226" w:lineRule="auto"/>
              <w:ind w:left="2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一主编 (首席专家、作者) 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979" w:type="dxa"/>
            <w:gridSpan w:val="4"/>
          </w:tcPr>
          <w:p>
            <w:pPr>
              <w:spacing w:before="135" w:line="228" w:lineRule="auto"/>
              <w:ind w:left="315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相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教学经历 (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500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8" w:hRule="atLeast"/>
        </w:trPr>
        <w:tc>
          <w:tcPr>
            <w:tcW w:w="8979" w:type="dxa"/>
            <w:gridSpan w:val="4"/>
          </w:tcPr>
          <w:p>
            <w:pPr>
              <w:spacing w:before="271" w:line="228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(承担学校教学任务、开展教学研究情况、教材编写情况以及取得的教学成果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979" w:type="dxa"/>
            <w:gridSpan w:val="4"/>
          </w:tcPr>
          <w:p>
            <w:pPr>
              <w:spacing w:before="154" w:line="227" w:lineRule="auto"/>
              <w:ind w:left="2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相关科学研究项目、成果或论文专著 (限 </w:t>
            </w: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 xml:space="preserve">5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31" w:type="dxa"/>
          </w:tcPr>
          <w:p>
            <w:pPr>
              <w:spacing w:before="67" w:line="229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3825" w:type="dxa"/>
          </w:tcPr>
          <w:p>
            <w:pPr>
              <w:spacing w:before="67" w:line="230" w:lineRule="auto"/>
              <w:ind w:left="17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称</w:t>
            </w:r>
          </w:p>
        </w:tc>
        <w:tc>
          <w:tcPr>
            <w:tcW w:w="2266" w:type="dxa"/>
          </w:tcPr>
          <w:p>
            <w:pPr>
              <w:spacing w:before="30" w:line="281" w:lineRule="exact"/>
              <w:ind w:left="4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来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源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出版单位</w:t>
            </w:r>
          </w:p>
        </w:tc>
        <w:tc>
          <w:tcPr>
            <w:tcW w:w="1657" w:type="dxa"/>
          </w:tcPr>
          <w:p>
            <w:pPr>
              <w:spacing w:before="67" w:line="230" w:lineRule="auto"/>
              <w:ind w:left="6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z w:val="20"/>
                <w:szCs w:val="20"/>
              </w:rPr>
              <w:t>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231" w:type="dxa"/>
          </w:tcPr>
          <w:p>
            <w:pPr>
              <w:spacing w:before="104" w:line="195" w:lineRule="auto"/>
              <w:ind w:left="5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825" w:type="dxa"/>
          </w:tcPr>
          <w:p/>
        </w:tc>
        <w:tc>
          <w:tcPr>
            <w:tcW w:w="2266" w:type="dxa"/>
          </w:tcPr>
          <w:p/>
        </w:tc>
        <w:tc>
          <w:tcPr>
            <w:tcW w:w="165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1231" w:type="dxa"/>
          </w:tcPr>
          <w:p>
            <w:pPr>
              <w:spacing w:before="104" w:line="195" w:lineRule="auto"/>
              <w:ind w:left="5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825" w:type="dxa"/>
          </w:tcPr>
          <w:p/>
        </w:tc>
        <w:tc>
          <w:tcPr>
            <w:tcW w:w="2266" w:type="dxa"/>
          </w:tcPr>
          <w:p/>
        </w:tc>
        <w:tc>
          <w:tcPr>
            <w:tcW w:w="165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1231" w:type="dxa"/>
          </w:tcPr>
          <w:p>
            <w:pPr>
              <w:spacing w:before="104" w:line="195" w:lineRule="auto"/>
              <w:ind w:left="5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/>
        </w:tc>
        <w:tc>
          <w:tcPr>
            <w:tcW w:w="2266" w:type="dxa"/>
          </w:tcPr>
          <w:p/>
        </w:tc>
        <w:tc>
          <w:tcPr>
            <w:tcW w:w="165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5" w:hRule="atLeast"/>
        </w:trPr>
        <w:tc>
          <w:tcPr>
            <w:tcW w:w="1231" w:type="dxa"/>
          </w:tcPr>
          <w:p>
            <w:pPr>
              <w:spacing w:before="105" w:line="195" w:lineRule="auto"/>
              <w:ind w:left="5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3825" w:type="dxa"/>
          </w:tcPr>
          <w:p/>
        </w:tc>
        <w:tc>
          <w:tcPr>
            <w:tcW w:w="2266" w:type="dxa"/>
          </w:tcPr>
          <w:p/>
        </w:tc>
        <w:tc>
          <w:tcPr>
            <w:tcW w:w="165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49" w:hRule="atLeast"/>
        </w:trPr>
        <w:tc>
          <w:tcPr>
            <w:tcW w:w="1231" w:type="dxa"/>
          </w:tcPr>
          <w:p>
            <w:pPr>
              <w:spacing w:before="108" w:line="192" w:lineRule="auto"/>
              <w:ind w:left="57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825" w:type="dxa"/>
          </w:tcPr>
          <w:p/>
        </w:tc>
        <w:tc>
          <w:tcPr>
            <w:tcW w:w="2266" w:type="dxa"/>
          </w:tcPr>
          <w:p/>
        </w:tc>
        <w:tc>
          <w:tcPr>
            <w:tcW w:w="1657" w:type="dxa"/>
          </w:tcPr>
          <w:p/>
        </w:tc>
      </w:tr>
    </w:tbl>
    <w:p/>
    <w:p>
      <w:pPr>
        <w:sectPr>
          <w:footerReference r:id="rId6" w:type="default"/>
          <w:pgSz w:w="11906" w:h="16839"/>
          <w:pgMar w:top="1431" w:right="1404" w:bottom="1822" w:left="1517" w:header="0" w:footer="1542" w:gutter="0"/>
          <w:cols w:space="720" w:num="1"/>
        </w:sectPr>
      </w:pPr>
    </w:p>
    <w:p>
      <w:pPr>
        <w:spacing w:before="100" w:line="228" w:lineRule="auto"/>
        <w:ind w:left="10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四、申报教材建设历程</w:t>
      </w:r>
    </w:p>
    <w:p/>
    <w:p>
      <w:pPr>
        <w:spacing w:line="102" w:lineRule="exact"/>
      </w:pPr>
    </w:p>
    <w:tbl>
      <w:tblPr>
        <w:tblStyle w:val="7"/>
        <w:tblW w:w="88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274"/>
        <w:gridCol w:w="1426"/>
        <w:gridCol w:w="1236"/>
        <w:gridCol w:w="2211"/>
        <w:gridCol w:w="20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0" w:hRule="atLeast"/>
        </w:trPr>
        <w:tc>
          <w:tcPr>
            <w:tcW w:w="8864" w:type="dxa"/>
            <w:gridSpan w:val="6"/>
          </w:tcPr>
          <w:p>
            <w:pPr>
              <w:spacing w:before="94" w:line="227" w:lineRule="auto"/>
              <w:ind w:left="37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版次基本情况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08" w:type="dxa"/>
          </w:tcPr>
          <w:p>
            <w:pPr>
              <w:spacing w:before="90" w:line="228" w:lineRule="auto"/>
              <w:ind w:left="15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版次</w:t>
            </w:r>
          </w:p>
        </w:tc>
        <w:tc>
          <w:tcPr>
            <w:tcW w:w="1274" w:type="dxa"/>
          </w:tcPr>
          <w:p>
            <w:pPr>
              <w:spacing w:before="91" w:line="228" w:lineRule="auto"/>
              <w:ind w:left="2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出版时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间</w:t>
            </w:r>
          </w:p>
        </w:tc>
        <w:tc>
          <w:tcPr>
            <w:tcW w:w="1426" w:type="dxa"/>
          </w:tcPr>
          <w:p>
            <w:pPr>
              <w:spacing w:before="90" w:line="228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字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数 (万)</w:t>
            </w:r>
          </w:p>
        </w:tc>
        <w:tc>
          <w:tcPr>
            <w:tcW w:w="1236" w:type="dxa"/>
          </w:tcPr>
          <w:p>
            <w:pPr>
              <w:spacing w:before="90" w:line="228" w:lineRule="auto"/>
              <w:ind w:left="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重印次数</w:t>
            </w:r>
          </w:p>
        </w:tc>
        <w:tc>
          <w:tcPr>
            <w:tcW w:w="2211" w:type="dxa"/>
          </w:tcPr>
          <w:p>
            <w:pPr>
              <w:spacing w:before="90" w:line="227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版总印数 (万)</w:t>
            </w:r>
          </w:p>
        </w:tc>
        <w:tc>
          <w:tcPr>
            <w:tcW w:w="2009" w:type="dxa"/>
          </w:tcPr>
          <w:p>
            <w:pPr>
              <w:spacing w:before="90" w:line="22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获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奖励情况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08" w:type="dxa"/>
          </w:tcPr>
          <w:p/>
        </w:tc>
        <w:tc>
          <w:tcPr>
            <w:tcW w:w="1274" w:type="dxa"/>
          </w:tcPr>
          <w:p/>
        </w:tc>
        <w:tc>
          <w:tcPr>
            <w:tcW w:w="1426" w:type="dxa"/>
          </w:tcPr>
          <w:p/>
        </w:tc>
        <w:tc>
          <w:tcPr>
            <w:tcW w:w="1236" w:type="dxa"/>
          </w:tcPr>
          <w:p/>
        </w:tc>
        <w:tc>
          <w:tcPr>
            <w:tcW w:w="2211" w:type="dxa"/>
          </w:tcPr>
          <w:p/>
        </w:tc>
        <w:tc>
          <w:tcPr>
            <w:tcW w:w="200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708" w:type="dxa"/>
          </w:tcPr>
          <w:p/>
        </w:tc>
        <w:tc>
          <w:tcPr>
            <w:tcW w:w="1274" w:type="dxa"/>
          </w:tcPr>
          <w:p/>
        </w:tc>
        <w:tc>
          <w:tcPr>
            <w:tcW w:w="1426" w:type="dxa"/>
          </w:tcPr>
          <w:p/>
        </w:tc>
        <w:tc>
          <w:tcPr>
            <w:tcW w:w="1236" w:type="dxa"/>
          </w:tcPr>
          <w:p/>
        </w:tc>
        <w:tc>
          <w:tcPr>
            <w:tcW w:w="2211" w:type="dxa"/>
          </w:tcPr>
          <w:p/>
        </w:tc>
        <w:tc>
          <w:tcPr>
            <w:tcW w:w="200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708" w:type="dxa"/>
          </w:tcPr>
          <w:p/>
        </w:tc>
        <w:tc>
          <w:tcPr>
            <w:tcW w:w="1274" w:type="dxa"/>
          </w:tcPr>
          <w:p/>
        </w:tc>
        <w:tc>
          <w:tcPr>
            <w:tcW w:w="1426" w:type="dxa"/>
          </w:tcPr>
          <w:p/>
        </w:tc>
        <w:tc>
          <w:tcPr>
            <w:tcW w:w="1236" w:type="dxa"/>
          </w:tcPr>
          <w:p/>
        </w:tc>
        <w:tc>
          <w:tcPr>
            <w:tcW w:w="2211" w:type="dxa"/>
          </w:tcPr>
          <w:p/>
        </w:tc>
        <w:tc>
          <w:tcPr>
            <w:tcW w:w="2009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4" w:hRule="atLeast"/>
        </w:trPr>
        <w:tc>
          <w:tcPr>
            <w:tcW w:w="708" w:type="dxa"/>
          </w:tcPr>
          <w:p/>
        </w:tc>
        <w:tc>
          <w:tcPr>
            <w:tcW w:w="1274" w:type="dxa"/>
          </w:tcPr>
          <w:p/>
        </w:tc>
        <w:tc>
          <w:tcPr>
            <w:tcW w:w="1426" w:type="dxa"/>
          </w:tcPr>
          <w:p/>
        </w:tc>
        <w:tc>
          <w:tcPr>
            <w:tcW w:w="1236" w:type="dxa"/>
          </w:tcPr>
          <w:p/>
        </w:tc>
        <w:tc>
          <w:tcPr>
            <w:tcW w:w="2211" w:type="dxa"/>
          </w:tcPr>
          <w:p/>
        </w:tc>
        <w:tc>
          <w:tcPr>
            <w:tcW w:w="2009" w:type="dxa"/>
          </w:tcPr>
          <w:p/>
        </w:tc>
      </w:tr>
    </w:tbl>
    <w:p>
      <w:pPr>
        <w:spacing w:before="292" w:line="222" w:lineRule="auto"/>
        <w:ind w:left="9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五、申报教材特色及创新 (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1000 </w:t>
      </w:r>
      <w:r>
        <w:rPr>
          <w:rFonts w:ascii="黑体" w:hAnsi="黑体" w:eastAsia="黑体" w:cs="黑体"/>
          <w:spacing w:val="7"/>
          <w:sz w:val="31"/>
          <w:szCs w:val="31"/>
        </w:rPr>
        <w:t>字以内</w:t>
      </w:r>
      <w:r>
        <w:rPr>
          <w:rFonts w:ascii="黑体" w:hAnsi="黑体" w:eastAsia="黑体" w:cs="黑体"/>
          <w:spacing w:val="2"/>
          <w:sz w:val="31"/>
          <w:szCs w:val="31"/>
        </w:rPr>
        <w:t>)</w:t>
      </w:r>
    </w:p>
    <w:p>
      <w:pPr>
        <w:spacing w:line="231" w:lineRule="exact"/>
      </w:pPr>
    </w:p>
    <w:tbl>
      <w:tblPr>
        <w:tblStyle w:val="7"/>
        <w:tblW w:w="8854" w:type="dxa"/>
        <w:tblInd w:w="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3648" w:hRule="atLeast"/>
        </w:trPr>
        <w:tc>
          <w:tcPr>
            <w:tcW w:w="8854" w:type="dxa"/>
          </w:tcPr>
          <w:p>
            <w:pPr>
              <w:spacing w:before="278" w:line="265" w:lineRule="auto"/>
              <w:ind w:left="131" w:right="109" w:hanging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教材与同类教材相比较，突出的特色及改革创新点。哲学社会科学教材需对体现和反映党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的十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八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大、十九大精神及党的最新理论创新成果的情况作出说明。)</w:t>
            </w:r>
          </w:p>
        </w:tc>
      </w:tr>
    </w:tbl>
    <w:p>
      <w:pPr>
        <w:spacing w:before="292" w:line="222" w:lineRule="auto"/>
        <w:ind w:left="9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六</w:t>
      </w:r>
      <w:r>
        <w:rPr>
          <w:rFonts w:ascii="黑体" w:hAnsi="黑体" w:eastAsia="黑体" w:cs="黑体"/>
          <w:spacing w:val="11"/>
          <w:sz w:val="31"/>
          <w:szCs w:val="31"/>
        </w:rPr>
        <w:t>、</w:t>
      </w:r>
      <w:r>
        <w:rPr>
          <w:rFonts w:ascii="黑体" w:hAnsi="黑体" w:eastAsia="黑体" w:cs="黑体"/>
          <w:spacing w:val="7"/>
          <w:sz w:val="31"/>
          <w:szCs w:val="31"/>
        </w:rPr>
        <w:t>申报教材应用情况及社会影响力 (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1000 </w:t>
      </w:r>
      <w:r>
        <w:rPr>
          <w:rFonts w:ascii="黑体" w:hAnsi="黑体" w:eastAsia="黑体" w:cs="黑体"/>
          <w:spacing w:val="7"/>
          <w:sz w:val="31"/>
          <w:szCs w:val="31"/>
        </w:rPr>
        <w:t>字以内)</w:t>
      </w:r>
    </w:p>
    <w:p>
      <w:pPr>
        <w:spacing w:line="199" w:lineRule="exact"/>
      </w:pPr>
    </w:p>
    <w:tbl>
      <w:tblPr>
        <w:tblStyle w:val="7"/>
        <w:tblW w:w="8957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6" w:hRule="atLeast"/>
        </w:trPr>
        <w:tc>
          <w:tcPr>
            <w:tcW w:w="8957" w:type="dxa"/>
          </w:tcPr>
          <w:p>
            <w:pPr>
              <w:spacing w:before="38" w:line="227" w:lineRule="auto"/>
              <w:ind w:left="1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6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概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>述选用本教材的范围及学校，教学效果及评价)</w:t>
            </w:r>
          </w:p>
        </w:tc>
      </w:tr>
    </w:tbl>
    <w:p/>
    <w:p>
      <w:pPr>
        <w:sectPr>
          <w:footerReference r:id="rId7" w:type="default"/>
          <w:pgSz w:w="11906" w:h="16839"/>
          <w:pgMar w:top="1431" w:right="1415" w:bottom="1822" w:left="1518" w:header="0" w:footer="1542" w:gutter="0"/>
          <w:cols w:space="720" w:num="1"/>
        </w:sectPr>
      </w:pPr>
    </w:p>
    <w:p>
      <w:pPr>
        <w:spacing w:before="101" w:line="232" w:lineRule="auto"/>
        <w:ind w:left="8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七</w:t>
      </w:r>
      <w:r>
        <w:rPr>
          <w:rFonts w:ascii="黑体" w:hAnsi="黑体" w:eastAsia="黑体" w:cs="黑体"/>
          <w:spacing w:val="7"/>
          <w:sz w:val="31"/>
          <w:szCs w:val="31"/>
        </w:rPr>
        <w:t>、教材作者诚信承诺</w:t>
      </w:r>
    </w:p>
    <w:p>
      <w:pPr>
        <w:spacing w:line="216" w:lineRule="exact"/>
      </w:pPr>
    </w:p>
    <w:tbl>
      <w:tblPr>
        <w:tblStyle w:val="7"/>
        <w:tblW w:w="8835" w:type="dxa"/>
        <w:tblInd w:w="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0" w:hRule="atLeast"/>
        </w:trPr>
        <w:tc>
          <w:tcPr>
            <w:tcW w:w="8835" w:type="dxa"/>
          </w:tcPr>
          <w:p>
            <w:pPr>
              <w:spacing w:line="345" w:lineRule="auto"/>
            </w:pPr>
          </w:p>
          <w:p>
            <w:pPr>
              <w:spacing w:line="345" w:lineRule="auto"/>
            </w:pPr>
          </w:p>
          <w:p>
            <w:pPr>
              <w:spacing w:before="65" w:line="227" w:lineRule="auto"/>
              <w:ind w:left="5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人自愿参加此次申报，已认真填写并检查以上材料，保证内容真实。</w:t>
            </w:r>
          </w:p>
          <w:p>
            <w:pPr>
              <w:spacing w:line="280" w:lineRule="auto"/>
            </w:pPr>
          </w:p>
          <w:p>
            <w:pPr>
              <w:spacing w:line="280" w:lineRule="auto"/>
            </w:pPr>
          </w:p>
          <w:p>
            <w:pPr>
              <w:spacing w:line="280" w:lineRule="auto"/>
            </w:pPr>
          </w:p>
          <w:p>
            <w:pPr>
              <w:spacing w:line="280" w:lineRule="auto"/>
            </w:pPr>
          </w:p>
          <w:p>
            <w:pPr>
              <w:spacing w:line="280" w:lineRule="auto"/>
            </w:pPr>
          </w:p>
          <w:p>
            <w:pPr>
              <w:spacing w:before="65" w:line="228" w:lineRule="auto"/>
              <w:ind w:left="3266"/>
              <w:rPr>
                <w:rFonts w:ascii="宋体" w:hAnsi="宋体" w:eastAsia="宋体" w:cs="宋体"/>
                <w:spacing w:val="12"/>
                <w:sz w:val="20"/>
                <w:szCs w:val="20"/>
              </w:rPr>
            </w:pPr>
          </w:p>
          <w:p>
            <w:pPr>
              <w:spacing w:before="65" w:line="228" w:lineRule="auto"/>
              <w:ind w:left="3266"/>
              <w:rPr>
                <w:rFonts w:ascii="宋体" w:hAnsi="宋体" w:eastAsia="宋体" w:cs="宋体"/>
                <w:spacing w:val="12"/>
                <w:sz w:val="20"/>
                <w:szCs w:val="20"/>
              </w:rPr>
            </w:pPr>
          </w:p>
          <w:p>
            <w:pPr>
              <w:spacing w:before="65" w:line="228" w:lineRule="auto"/>
              <w:ind w:left="3266"/>
              <w:rPr>
                <w:rFonts w:ascii="宋体" w:hAnsi="宋体" w:eastAsia="宋体" w:cs="宋体"/>
                <w:spacing w:val="12"/>
                <w:sz w:val="20"/>
                <w:szCs w:val="20"/>
              </w:rPr>
            </w:pPr>
          </w:p>
          <w:p>
            <w:pPr>
              <w:spacing w:before="65" w:line="228" w:lineRule="auto"/>
              <w:ind w:left="32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一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主编 (作者)  (签字) ：</w:t>
            </w:r>
          </w:p>
          <w:p>
            <w:pPr>
              <w:spacing w:before="269" w:line="228" w:lineRule="auto"/>
              <w:ind w:left="38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所有作者签名：</w:t>
            </w:r>
          </w:p>
          <w:p>
            <w:pPr>
              <w:spacing w:line="438" w:lineRule="auto"/>
            </w:pPr>
          </w:p>
          <w:p>
            <w:pPr>
              <w:spacing w:before="65" w:line="228" w:lineRule="auto"/>
              <w:ind w:left="5074" w:firstLine="1080" w:firstLineChars="5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2022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年   月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日</w:t>
            </w:r>
          </w:p>
        </w:tc>
      </w:tr>
    </w:tbl>
    <w:p>
      <w:pPr>
        <w:spacing w:line="288" w:lineRule="auto"/>
      </w:pPr>
    </w:p>
    <w:p>
      <w:pPr>
        <w:spacing w:before="101" w:line="230" w:lineRule="auto"/>
        <w:ind w:left="7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八</w:t>
      </w:r>
      <w:r>
        <w:rPr>
          <w:rFonts w:ascii="黑体" w:hAnsi="黑体" w:eastAsia="黑体" w:cs="黑体"/>
          <w:spacing w:val="8"/>
          <w:sz w:val="31"/>
          <w:szCs w:val="31"/>
        </w:rPr>
        <w:t>、申报单位承诺意见</w:t>
      </w:r>
    </w:p>
    <w:p>
      <w:pPr>
        <w:spacing w:line="218" w:lineRule="exact"/>
      </w:pPr>
    </w:p>
    <w:tbl>
      <w:tblPr>
        <w:tblStyle w:val="7"/>
        <w:tblW w:w="89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1" w:hRule="atLeast"/>
        </w:trPr>
        <w:tc>
          <w:tcPr>
            <w:tcW w:w="8955" w:type="dxa"/>
          </w:tcPr>
          <w:p>
            <w:pPr>
              <w:spacing w:line="310" w:lineRule="auto"/>
            </w:pPr>
          </w:p>
          <w:p>
            <w:pPr>
              <w:spacing w:line="310" w:lineRule="auto"/>
            </w:pPr>
          </w:p>
          <w:p>
            <w:pPr>
              <w:spacing w:line="310" w:lineRule="auto"/>
            </w:pPr>
          </w:p>
          <w:p>
            <w:pPr>
              <w:spacing w:before="65" w:line="267" w:lineRule="auto"/>
              <w:ind w:left="142" w:right="108" w:firstLine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对教材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关信息及填报的内容进行了核实，保证真实性。经对该教材评审评价，同意该教材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报。</w:t>
            </w: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8" w:lineRule="auto"/>
            </w:pPr>
          </w:p>
          <w:p>
            <w:pPr>
              <w:spacing w:line="269" w:lineRule="auto"/>
            </w:pPr>
          </w:p>
          <w:p>
            <w:pPr>
              <w:spacing w:line="269" w:lineRule="auto"/>
            </w:pPr>
          </w:p>
          <w:p>
            <w:pPr>
              <w:spacing w:before="65" w:line="227" w:lineRule="auto"/>
              <w:ind w:left="3897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</w:p>
          <w:p>
            <w:pPr>
              <w:spacing w:before="65" w:line="227" w:lineRule="auto"/>
              <w:ind w:left="3897"/>
              <w:rPr>
                <w:rFonts w:ascii="宋体" w:hAnsi="宋体" w:eastAsia="宋体" w:cs="宋体"/>
                <w:spacing w:val="11"/>
                <w:sz w:val="20"/>
                <w:szCs w:val="20"/>
              </w:rPr>
            </w:pPr>
          </w:p>
          <w:p>
            <w:pPr>
              <w:spacing w:before="65" w:line="227" w:lineRule="auto"/>
              <w:ind w:left="38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位主管领导签字：</w:t>
            </w:r>
          </w:p>
          <w:p>
            <w:pPr>
              <w:spacing w:before="267" w:line="227" w:lineRule="auto"/>
              <w:ind w:left="4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单位公章)</w:t>
            </w:r>
          </w:p>
          <w:p>
            <w:pPr>
              <w:spacing w:line="442" w:lineRule="auto"/>
            </w:pPr>
          </w:p>
          <w:p>
            <w:pPr>
              <w:spacing w:before="65" w:line="228" w:lineRule="auto"/>
              <w:ind w:left="4731" w:firstLine="1512" w:firstLineChars="7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2022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年   月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日</w:t>
            </w:r>
          </w:p>
        </w:tc>
      </w:tr>
    </w:tbl>
    <w:p/>
    <w:p>
      <w:pPr>
        <w:sectPr>
          <w:footerReference r:id="rId8" w:type="default"/>
          <w:pgSz w:w="11906" w:h="16839"/>
          <w:pgMar w:top="1431" w:right="1416" w:bottom="1822" w:left="1529" w:header="0" w:footer="1542" w:gutter="0"/>
          <w:cols w:space="720" w:num="1"/>
        </w:sectPr>
      </w:pPr>
    </w:p>
    <w:p>
      <w:pPr>
        <w:spacing w:before="100" w:line="225" w:lineRule="auto"/>
        <w:ind w:left="2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九</w:t>
      </w:r>
      <w:r>
        <w:rPr>
          <w:rFonts w:ascii="黑体" w:hAnsi="黑体" w:eastAsia="黑体" w:cs="黑体"/>
          <w:spacing w:val="7"/>
          <w:sz w:val="31"/>
          <w:szCs w:val="31"/>
        </w:rPr>
        <w:t>、省评审意见</w:t>
      </w:r>
    </w:p>
    <w:p>
      <w:pPr>
        <w:spacing w:line="228" w:lineRule="exact"/>
      </w:pPr>
    </w:p>
    <w:tbl>
      <w:tblPr>
        <w:tblStyle w:val="7"/>
        <w:tblW w:w="88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79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4" w:hRule="atLeast"/>
        </w:trPr>
        <w:tc>
          <w:tcPr>
            <w:tcW w:w="958" w:type="dxa"/>
          </w:tcPr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4" w:lineRule="auto"/>
            </w:pPr>
          </w:p>
          <w:p>
            <w:pPr>
              <w:spacing w:line="265" w:lineRule="auto"/>
            </w:pPr>
          </w:p>
          <w:p>
            <w:pPr>
              <w:spacing w:before="65" w:line="228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评审</w:t>
            </w:r>
          </w:p>
          <w:p>
            <w:pPr>
              <w:spacing w:before="24" w:line="226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专家</w:t>
            </w:r>
          </w:p>
          <w:p>
            <w:pPr>
              <w:spacing w:before="28" w:line="236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组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意</w:t>
            </w:r>
          </w:p>
          <w:p>
            <w:pPr>
              <w:spacing w:before="15" w:line="228" w:lineRule="auto"/>
              <w:ind w:left="3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见</w:t>
            </w:r>
          </w:p>
        </w:tc>
        <w:tc>
          <w:tcPr>
            <w:tcW w:w="7915" w:type="dxa"/>
          </w:tcPr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before="65" w:line="226" w:lineRule="auto"/>
              <w:ind w:left="3050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</w:p>
          <w:p>
            <w:pPr>
              <w:spacing w:before="65" w:line="226" w:lineRule="auto"/>
              <w:ind w:left="3050"/>
              <w:rPr>
                <w:rFonts w:ascii="宋体" w:hAnsi="宋体" w:eastAsia="宋体" w:cs="宋体"/>
                <w:spacing w:val="9"/>
                <w:sz w:val="20"/>
                <w:szCs w:val="20"/>
              </w:rPr>
            </w:pPr>
          </w:p>
          <w:p>
            <w:pPr>
              <w:spacing w:before="65" w:line="226" w:lineRule="auto"/>
              <w:ind w:left="30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审专家组组长签字：</w:t>
            </w:r>
          </w:p>
          <w:p>
            <w:pPr>
              <w:spacing w:before="270" w:line="228" w:lineRule="auto"/>
              <w:ind w:left="4307"/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</w:pPr>
          </w:p>
          <w:p>
            <w:pPr>
              <w:spacing w:before="270" w:line="228" w:lineRule="auto"/>
              <w:ind w:left="4307" w:firstLine="648" w:firstLineChars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2022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年   月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4" w:hRule="atLeast"/>
        </w:trPr>
        <w:tc>
          <w:tcPr>
            <w:tcW w:w="958" w:type="dxa"/>
          </w:tcPr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before="65" w:line="271" w:lineRule="exact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4"/>
                <w:sz w:val="20"/>
                <w:szCs w:val="20"/>
              </w:rPr>
              <w:t>评选</w:t>
            </w:r>
          </w:p>
          <w:p>
            <w:pPr>
              <w:spacing w:line="228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作</w:t>
            </w:r>
          </w:p>
          <w:p>
            <w:pPr>
              <w:spacing w:before="23" w:line="227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导</w:t>
            </w:r>
          </w:p>
          <w:p>
            <w:pPr>
              <w:spacing w:before="27" w:line="230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小组</w:t>
            </w:r>
          </w:p>
          <w:p>
            <w:pPr>
              <w:spacing w:before="22" w:line="228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审定</w:t>
            </w:r>
          </w:p>
          <w:p>
            <w:pPr>
              <w:spacing w:before="26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意见</w:t>
            </w:r>
          </w:p>
        </w:tc>
        <w:tc>
          <w:tcPr>
            <w:tcW w:w="7915" w:type="dxa"/>
          </w:tcPr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0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line="261" w:lineRule="auto"/>
            </w:pPr>
          </w:p>
          <w:p>
            <w:pPr>
              <w:spacing w:before="65" w:line="227" w:lineRule="auto"/>
              <w:ind w:left="2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评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选工作领导小组组长签字：</w:t>
            </w:r>
          </w:p>
          <w:p>
            <w:pPr>
              <w:spacing w:line="442" w:lineRule="auto"/>
            </w:pPr>
          </w:p>
          <w:p>
            <w:pPr>
              <w:spacing w:before="65" w:line="228" w:lineRule="auto"/>
              <w:ind w:left="4098"/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</w:pPr>
          </w:p>
          <w:p>
            <w:pPr>
              <w:spacing w:before="65" w:line="228" w:lineRule="auto"/>
              <w:ind w:left="4098" w:firstLine="864" w:firstLineChars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2022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年   月  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8" w:hRule="atLeast"/>
        </w:trPr>
        <w:tc>
          <w:tcPr>
            <w:tcW w:w="958" w:type="dxa"/>
          </w:tcPr>
          <w:p>
            <w:pPr>
              <w:spacing w:line="281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before="65" w:line="229" w:lineRule="auto"/>
              <w:ind w:left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注</w:t>
            </w:r>
          </w:p>
        </w:tc>
        <w:tc>
          <w:tcPr>
            <w:tcW w:w="7915" w:type="dxa"/>
          </w:tcPr>
          <w:p/>
        </w:tc>
      </w:tr>
    </w:tbl>
    <w:p/>
    <w:p>
      <w:pPr>
        <w:sectPr>
          <w:footerReference r:id="rId9" w:type="default"/>
          <w:pgSz w:w="11906" w:h="16839"/>
          <w:pgMar w:top="1431" w:right="1444" w:bottom="1822" w:left="1583" w:header="0" w:footer="1542" w:gutter="0"/>
          <w:cols w:space="720" w:num="1"/>
        </w:sectPr>
      </w:pPr>
    </w:p>
    <w:p>
      <w:pPr>
        <w:spacing w:before="101" w:line="224" w:lineRule="auto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十</w:t>
      </w:r>
      <w:r>
        <w:rPr>
          <w:rFonts w:ascii="黑体" w:hAnsi="黑体" w:eastAsia="黑体" w:cs="黑体"/>
          <w:spacing w:val="10"/>
          <w:sz w:val="31"/>
          <w:szCs w:val="31"/>
        </w:rPr>
        <w:t>、</w:t>
      </w:r>
      <w:r>
        <w:rPr>
          <w:rFonts w:ascii="黑体" w:hAnsi="黑体" w:eastAsia="黑体" w:cs="黑体"/>
          <w:spacing w:val="8"/>
          <w:sz w:val="31"/>
          <w:szCs w:val="31"/>
        </w:rPr>
        <w:t>填报说明 (报送申报材料时不打印本“填报说明”)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(一) 申报材料按每种申报教材单独装订成册， 以“全册” 申报的，合并装订成册，一律用A4 纸，竖装，两面印刷。左边 为装订边，宽度不小于25毫米，正文内容所用字型应不小于 5 号字。申报材料一式2份，至少有一份申报材料为签字盖章的原件。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(二) 表格中的字数须严格按照限定填写。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 xml:space="preserve">(三) 填报的教材基本信息(书名、书号、作者、出版社、版次、出版时间等)须与版权页、中央宣传部出版物数据中心( </w:t>
      </w:r>
      <w:r>
        <w:fldChar w:fldCharType="begin"/>
      </w:r>
      <w:r>
        <w:instrText xml:space="preserve"> HYPERLINK "https://pdc.capub.cn/" </w:instrText>
      </w:r>
      <w:r>
        <w:fldChar w:fldCharType="separate"/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https://pdc.capub.cn/</w:t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fldChar w:fldCharType="end"/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 xml:space="preserve"> )</w:t>
      </w:r>
      <w:r>
        <w:fldChar w:fldCharType="begin"/>
      </w:r>
      <w:r>
        <w:instrText xml:space="preserve"> HYPERLINK "https://www.capub.cn/pdm/business/site/cip/approveNo.jsp" </w:instrText>
      </w:r>
      <w:r>
        <w:fldChar w:fldCharType="separate"/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CIP核字号验证</w:t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fldChar w:fldCharType="end"/>
      </w: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一致。应在申报材料中一并报送版权页扫描电子版和CIP核字号查询截图。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(四)教材“所属学科专业类”按照教材应用对象(本科生、研究生或继续教育)的四位代码对应的专业类或学科填写。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(五)按照“全册”申报的教材，每册教材的具体信息需要分 别填写，有关教材电子版、《图书编校质量自查结果记录表》须 按册分别报送。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(六)作者信息须填写教材所有作者信息，有关人员须确实 参与编写，并在教材中明确出现姓名。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(七) 除通知和本文规定的申报材料及教材样书外，不再接 受其他材料。如确有其他必要的反映教材水平的论文等材料，可 在申报单位建立的网站上展示，并在《申报推荐评审表》的附录 中提供相应网址和展示材料目录，供专家在评审中查阅参考。</w:t>
      </w:r>
    </w:p>
    <w:p>
      <w:pPr>
        <w:widowControl w:val="0"/>
        <w:kinsoku/>
        <w:autoSpaceDE/>
        <w:autoSpaceDN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Times New Roman"/>
          <w:snapToGrid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snapToGrid/>
          <w:kern w:val="2"/>
          <w:sz w:val="32"/>
          <w:szCs w:val="32"/>
        </w:rPr>
        <w:t>( 八) 所有申报材料一律不退，请自行留底。</w:t>
      </w:r>
    </w:p>
    <w:p>
      <w:pPr>
        <w:sectPr>
          <w:footerReference r:id="rId10" w:type="default"/>
          <w:pgSz w:w="11906" w:h="16839"/>
          <w:pgMar w:top="1431" w:right="1384" w:bottom="1822" w:left="1592" w:header="0" w:footer="1542" w:gutter="0"/>
          <w:cols w:space="720" w:num="1"/>
        </w:sectPr>
      </w:pPr>
    </w:p>
    <w:p>
      <w:pPr>
        <w:spacing w:before="101" w:line="226" w:lineRule="auto"/>
        <w:ind w:left="12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9"/>
          <w:sz w:val="31"/>
          <w:szCs w:val="31"/>
        </w:rPr>
        <w:t>3</w:t>
      </w:r>
    </w:p>
    <w:p>
      <w:pPr>
        <w:spacing w:before="177" w:line="237" w:lineRule="auto"/>
        <w:ind w:left="1097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教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材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编写</w:t>
      </w: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/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审核</w:t>
      </w:r>
      <w:r>
        <w:rPr>
          <w:rFonts w:ascii="Times New Roman" w:hAnsi="Times New Roman" w:eastAsia="Times New Roman" w:cs="Times New Roman"/>
          <w:spacing w:val="8"/>
          <w:sz w:val="43"/>
          <w:szCs w:val="43"/>
        </w:rPr>
        <w:t>/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编辑人员政治审查表</w:t>
      </w:r>
    </w:p>
    <w:p>
      <w:pPr>
        <w:spacing w:line="143" w:lineRule="exact"/>
      </w:pPr>
    </w:p>
    <w:tbl>
      <w:tblPr>
        <w:tblStyle w:val="7"/>
        <w:tblW w:w="88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2363"/>
        <w:gridCol w:w="1910"/>
        <w:gridCol w:w="30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92" w:hRule="atLeast"/>
        </w:trPr>
        <w:tc>
          <w:tcPr>
            <w:tcW w:w="1540" w:type="dxa"/>
          </w:tcPr>
          <w:p>
            <w:pPr>
              <w:spacing w:before="190" w:line="228" w:lineRule="auto"/>
              <w:ind w:left="5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名</w:t>
            </w:r>
          </w:p>
        </w:tc>
        <w:tc>
          <w:tcPr>
            <w:tcW w:w="2363" w:type="dxa"/>
          </w:tcPr>
          <w:p/>
        </w:tc>
        <w:tc>
          <w:tcPr>
            <w:tcW w:w="1910" w:type="dxa"/>
          </w:tcPr>
          <w:p>
            <w:pPr>
              <w:spacing w:before="191" w:line="228" w:lineRule="auto"/>
              <w:ind w:left="753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别</w:t>
            </w:r>
          </w:p>
        </w:tc>
        <w:tc>
          <w:tcPr>
            <w:tcW w:w="3086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540" w:type="dxa"/>
          </w:tcPr>
          <w:p>
            <w:pPr>
              <w:spacing w:before="195" w:line="228" w:lineRule="auto"/>
              <w:ind w:left="3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出生年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月</w:t>
            </w:r>
          </w:p>
        </w:tc>
        <w:tc>
          <w:tcPr>
            <w:tcW w:w="2363" w:type="dxa"/>
          </w:tcPr>
          <w:p/>
        </w:tc>
        <w:tc>
          <w:tcPr>
            <w:tcW w:w="1910" w:type="dxa"/>
          </w:tcPr>
          <w:p>
            <w:pPr>
              <w:spacing w:before="195" w:line="228" w:lineRule="auto"/>
              <w:ind w:left="442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身份证号码</w:t>
            </w:r>
          </w:p>
        </w:tc>
        <w:tc>
          <w:tcPr>
            <w:tcW w:w="3086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1" w:hRule="atLeast"/>
        </w:trPr>
        <w:tc>
          <w:tcPr>
            <w:tcW w:w="1540" w:type="dxa"/>
          </w:tcPr>
          <w:p>
            <w:pPr>
              <w:spacing w:before="202" w:line="227" w:lineRule="auto"/>
              <w:ind w:left="3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治面貌</w:t>
            </w:r>
          </w:p>
        </w:tc>
        <w:tc>
          <w:tcPr>
            <w:tcW w:w="2363" w:type="dxa"/>
          </w:tcPr>
          <w:p/>
        </w:tc>
        <w:tc>
          <w:tcPr>
            <w:tcW w:w="1910" w:type="dxa"/>
          </w:tcPr>
          <w:p>
            <w:pPr>
              <w:spacing w:before="203" w:line="228" w:lineRule="auto"/>
              <w:ind w:left="771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民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族</w:t>
            </w:r>
          </w:p>
        </w:tc>
        <w:tc>
          <w:tcPr>
            <w:tcW w:w="3086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2" w:hRule="atLeast"/>
        </w:trPr>
        <w:tc>
          <w:tcPr>
            <w:tcW w:w="1540" w:type="dxa"/>
          </w:tcPr>
          <w:p>
            <w:pPr>
              <w:spacing w:before="203" w:line="228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作单位</w:t>
            </w:r>
          </w:p>
        </w:tc>
        <w:tc>
          <w:tcPr>
            <w:tcW w:w="2363" w:type="dxa"/>
          </w:tcPr>
          <w:p/>
        </w:tc>
        <w:tc>
          <w:tcPr>
            <w:tcW w:w="1910" w:type="dxa"/>
          </w:tcPr>
          <w:p>
            <w:pPr>
              <w:spacing w:before="203" w:line="228" w:lineRule="auto"/>
              <w:ind w:left="751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职务</w:t>
            </w:r>
          </w:p>
        </w:tc>
        <w:tc>
          <w:tcPr>
            <w:tcW w:w="3086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05" w:hRule="atLeast"/>
        </w:trPr>
        <w:tc>
          <w:tcPr>
            <w:tcW w:w="1540" w:type="dxa"/>
          </w:tcPr>
          <w:p>
            <w:pPr>
              <w:spacing w:before="196" w:line="228" w:lineRule="auto"/>
              <w:ind w:left="3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文化程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度</w:t>
            </w:r>
          </w:p>
        </w:tc>
        <w:tc>
          <w:tcPr>
            <w:tcW w:w="2363" w:type="dxa"/>
          </w:tcPr>
          <w:p/>
        </w:tc>
        <w:tc>
          <w:tcPr>
            <w:tcW w:w="1910" w:type="dxa"/>
          </w:tcPr>
          <w:p>
            <w:pPr>
              <w:spacing w:before="195" w:line="230" w:lineRule="auto"/>
              <w:ind w:left="751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职称</w:t>
            </w:r>
          </w:p>
        </w:tc>
        <w:tc>
          <w:tcPr>
            <w:tcW w:w="3086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89" w:hRule="atLeast"/>
        </w:trPr>
        <w:tc>
          <w:tcPr>
            <w:tcW w:w="1540" w:type="dxa"/>
          </w:tcPr>
          <w:p>
            <w:pPr>
              <w:spacing w:before="253" w:line="265" w:lineRule="auto"/>
              <w:ind w:left="569" w:right="138" w:hanging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教材编写承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作</w:t>
            </w:r>
          </w:p>
        </w:tc>
        <w:tc>
          <w:tcPr>
            <w:tcW w:w="7359" w:type="dxa"/>
            <w:gridSpan w:val="3"/>
          </w:tcPr>
          <w:p>
            <w:pPr>
              <w:spacing w:before="253" w:line="226" w:lineRule="auto"/>
              <w:ind w:left="111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全套教材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： □总主编□副主编□执行主编</w:t>
            </w:r>
          </w:p>
          <w:p>
            <w:pPr>
              <w:spacing w:before="26" w:line="227" w:lineRule="auto"/>
              <w:ind w:left="114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教材： □主编□副主编□参编人员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33" w:hRule="atLeast"/>
        </w:trPr>
        <w:tc>
          <w:tcPr>
            <w:tcW w:w="1540" w:type="dxa"/>
          </w:tcPr>
          <w:p>
            <w:pPr>
              <w:spacing w:before="176" w:line="265" w:lineRule="auto"/>
              <w:ind w:left="569" w:right="138" w:hanging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教材审核承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作</w:t>
            </w:r>
          </w:p>
        </w:tc>
        <w:tc>
          <w:tcPr>
            <w:tcW w:w="7359" w:type="dxa"/>
            <w:gridSpan w:val="3"/>
          </w:tcPr>
          <w:p>
            <w:pPr>
              <w:spacing w:before="175" w:line="226" w:lineRule="auto"/>
              <w:ind w:left="111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全套教材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： □总主审□副主审□参审人员</w:t>
            </w:r>
          </w:p>
          <w:p>
            <w:pPr>
              <w:spacing w:before="26" w:line="227" w:lineRule="auto"/>
              <w:ind w:left="114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分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册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教材： □主审□副主审□参审人员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66" w:hRule="atLeast"/>
        </w:trPr>
        <w:tc>
          <w:tcPr>
            <w:tcW w:w="1540" w:type="dxa"/>
          </w:tcPr>
          <w:p>
            <w:pPr>
              <w:spacing w:before="243" w:line="265" w:lineRule="auto"/>
              <w:ind w:left="569" w:right="138" w:hanging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教材编辑承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作</w:t>
            </w:r>
          </w:p>
        </w:tc>
        <w:tc>
          <w:tcPr>
            <w:tcW w:w="7359" w:type="dxa"/>
            <w:gridSpan w:val="3"/>
          </w:tcPr>
          <w:p>
            <w:pPr>
              <w:spacing w:before="242" w:line="225" w:lineRule="auto"/>
              <w:ind w:left="133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□策划编辑□责任编辑□美术编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辑</w:t>
            </w:r>
          </w:p>
          <w:p>
            <w:pPr>
              <w:spacing w:before="28" w:line="225" w:lineRule="auto"/>
              <w:ind w:left="133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地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图编辑□图片编辑 □其他编辑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368" w:hRule="atLeast"/>
        </w:trPr>
        <w:tc>
          <w:tcPr>
            <w:tcW w:w="1540" w:type="dxa"/>
          </w:tcPr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6" w:lineRule="auto"/>
            </w:pPr>
          </w:p>
          <w:p>
            <w:pPr>
              <w:spacing w:line="267" w:lineRule="auto"/>
            </w:pPr>
          </w:p>
          <w:p>
            <w:pPr>
              <w:spacing w:line="267" w:lineRule="auto"/>
            </w:pPr>
          </w:p>
          <w:p>
            <w:pPr>
              <w:spacing w:before="65" w:line="267" w:lineRule="auto"/>
              <w:ind w:right="201"/>
              <w:jc w:val="center"/>
              <w:rPr>
                <w:rFonts w:ascii="宋体" w:hAnsi="宋体" w:eastAsia="宋体" w:cs="宋体"/>
                <w:spacing w:val="8"/>
                <w:sz w:val="20"/>
                <w:szCs w:val="20"/>
              </w:rPr>
            </w:pPr>
          </w:p>
          <w:p>
            <w:pPr>
              <w:spacing w:before="65" w:line="267" w:lineRule="auto"/>
              <w:ind w:right="201"/>
              <w:jc w:val="center"/>
              <w:rPr>
                <w:rFonts w:ascii="宋体" w:hAnsi="宋体" w:eastAsia="宋体" w:cs="宋体"/>
                <w:spacing w:val="8"/>
                <w:sz w:val="20"/>
                <w:szCs w:val="20"/>
              </w:rPr>
            </w:pPr>
          </w:p>
          <w:p>
            <w:pPr>
              <w:spacing w:before="65" w:line="267" w:lineRule="auto"/>
              <w:ind w:right="201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政治思想表现 情况</w:t>
            </w:r>
          </w:p>
        </w:tc>
        <w:tc>
          <w:tcPr>
            <w:tcW w:w="7359" w:type="dxa"/>
            <w:gridSpan w:val="3"/>
          </w:tcPr>
          <w:p>
            <w:pPr>
              <w:spacing w:line="306" w:lineRule="auto"/>
            </w:pPr>
          </w:p>
          <w:p>
            <w:pPr>
              <w:spacing w:line="306" w:lineRule="auto"/>
            </w:pPr>
          </w:p>
          <w:p>
            <w:pPr>
              <w:spacing w:line="307" w:lineRule="auto"/>
            </w:pPr>
          </w:p>
          <w:p>
            <w:pPr>
              <w:spacing w:before="65" w:line="228" w:lineRule="auto"/>
              <w:ind w:firstLine="440" w:firstLineChars="2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包括政治立场、思想品德、社会形象，以及有无违法违纪记录或师德师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风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问题等</w:t>
            </w:r>
            <w:r>
              <w:rPr>
                <w:rFonts w:ascii="宋体" w:hAnsi="宋体" w:eastAsia="宋体" w:cs="宋体"/>
                <w:sz w:val="20"/>
                <w:szCs w:val="20"/>
              </w:rPr>
              <w:t>。</w:t>
            </w:r>
          </w:p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8" w:lineRule="auto"/>
            </w:pPr>
          </w:p>
          <w:p>
            <w:pPr>
              <w:spacing w:before="65" w:line="228" w:lineRule="auto"/>
              <w:ind w:left="3053"/>
              <w:outlineLvl w:val="0"/>
              <w:rPr>
                <w:rFonts w:ascii="宋体" w:hAnsi="宋体" w:eastAsia="宋体" w:cs="宋体"/>
                <w:spacing w:val="9"/>
                <w:sz w:val="20"/>
                <w:szCs w:val="20"/>
                <w:highlight w:val="yellow"/>
              </w:rPr>
            </w:pPr>
          </w:p>
          <w:p>
            <w:pPr>
              <w:spacing w:before="65" w:line="228" w:lineRule="auto"/>
              <w:ind w:left="3053"/>
              <w:outlineLvl w:val="0"/>
              <w:rPr>
                <w:rFonts w:ascii="宋体" w:hAnsi="宋体" w:eastAsia="宋体" w:cs="宋体"/>
                <w:spacing w:val="9"/>
                <w:sz w:val="20"/>
                <w:szCs w:val="20"/>
                <w:highlight w:val="yellow"/>
              </w:rPr>
            </w:pPr>
          </w:p>
          <w:p>
            <w:pPr>
              <w:spacing w:before="65" w:line="228" w:lineRule="auto"/>
              <w:ind w:left="3053"/>
              <w:outlineLvl w:val="0"/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</w:rPr>
            </w:pPr>
          </w:p>
          <w:p>
            <w:pPr>
              <w:spacing w:before="65" w:line="228" w:lineRule="auto"/>
              <w:ind w:left="3053" w:firstLine="872" w:firstLineChars="400"/>
              <w:outlineLvl w:val="0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pacing w:val="9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color w:val="auto"/>
                <w:spacing w:val="6"/>
                <w:sz w:val="20"/>
                <w:szCs w:val="20"/>
              </w:rPr>
              <w:t>位党组织：</w:t>
            </w:r>
          </w:p>
          <w:p>
            <w:pPr>
              <w:spacing w:before="27" w:line="228" w:lineRule="auto"/>
              <w:ind w:left="2641" w:firstLine="1638" w:firstLineChars="700"/>
              <w:outlineLvl w:val="0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17"/>
                <w:sz w:val="20"/>
                <w:szCs w:val="20"/>
              </w:rPr>
              <w:t>(单位一级党委盖章)</w:t>
            </w:r>
          </w:p>
          <w:p>
            <w:pPr>
              <w:spacing w:before="65" w:line="228" w:lineRule="auto"/>
              <w:ind w:left="3705" w:firstLine="648" w:firstLineChars="300"/>
              <w:outlineLvl w:val="0"/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8"/>
                <w:sz w:val="20"/>
                <w:szCs w:val="20"/>
              </w:rPr>
              <w:t xml:space="preserve">2022 </w:t>
            </w:r>
            <w:r>
              <w:rPr>
                <w:rFonts w:ascii="宋体" w:hAnsi="宋体" w:eastAsia="宋体" w:cs="宋体"/>
                <w:color w:val="auto"/>
                <w:spacing w:val="8"/>
                <w:sz w:val="20"/>
                <w:szCs w:val="20"/>
              </w:rPr>
              <w:t xml:space="preserve">年   月   </w:t>
            </w:r>
            <w:r>
              <w:rPr>
                <w:rFonts w:ascii="宋体" w:hAnsi="宋体" w:eastAsia="宋体" w:cs="宋体"/>
                <w:color w:val="auto"/>
                <w:spacing w:val="7"/>
                <w:sz w:val="20"/>
                <w:szCs w:val="20"/>
              </w:rPr>
              <w:t>日</w:t>
            </w:r>
          </w:p>
          <w:p>
            <w:pPr>
              <w:spacing w:before="65" w:line="228" w:lineRule="auto"/>
              <w:ind w:left="3705"/>
              <w:outlineLvl w:val="0"/>
              <w:rPr>
                <w:rFonts w:ascii="宋体" w:hAnsi="宋体" w:eastAsia="宋体" w:cs="宋体"/>
                <w:spacing w:val="7"/>
                <w:sz w:val="20"/>
                <w:szCs w:val="20"/>
                <w:highlight w:val="yellow"/>
              </w:rPr>
            </w:pPr>
          </w:p>
        </w:tc>
      </w:tr>
    </w:tbl>
    <w:p>
      <w:pPr>
        <w:spacing w:before="153" w:line="227" w:lineRule="auto"/>
        <w:ind w:left="96"/>
        <w:outlineLvl w:val="0"/>
        <w:rPr>
          <w:rFonts w:ascii="宋体" w:hAnsi="宋体" w:eastAsia="宋体" w:cs="宋体"/>
          <w:spacing w:val="9"/>
          <w:sz w:val="20"/>
          <w:szCs w:val="20"/>
        </w:rPr>
      </w:pPr>
      <w:r>
        <w:rPr>
          <w:rFonts w:ascii="宋体" w:hAnsi="宋体" w:eastAsia="宋体" w:cs="宋体"/>
          <w:spacing w:val="17"/>
          <w:sz w:val="20"/>
          <w:szCs w:val="20"/>
        </w:rPr>
        <w:t>注</w:t>
      </w:r>
      <w:r>
        <w:rPr>
          <w:rFonts w:ascii="宋体" w:hAnsi="宋体" w:eastAsia="宋体" w:cs="宋体"/>
          <w:spacing w:val="9"/>
          <w:sz w:val="20"/>
          <w:szCs w:val="20"/>
        </w:rPr>
        <w:t>：</w:t>
      </w:r>
    </w:p>
    <w:p>
      <w:pPr>
        <w:numPr>
          <w:ilvl w:val="0"/>
          <w:numId w:val="1"/>
        </w:numPr>
        <w:spacing w:before="153" w:line="227" w:lineRule="auto"/>
        <w:ind w:left="96"/>
        <w:outlineLvl w:val="0"/>
        <w:rPr>
          <w:rFonts w:ascii="宋体" w:hAnsi="宋体" w:eastAsia="宋体" w:cs="宋体"/>
          <w:spacing w:val="9"/>
          <w:sz w:val="20"/>
          <w:szCs w:val="20"/>
        </w:rPr>
      </w:pPr>
      <w:r>
        <w:rPr>
          <w:rFonts w:ascii="宋体" w:hAnsi="宋体" w:eastAsia="宋体" w:cs="宋体"/>
          <w:spacing w:val="9"/>
          <w:sz w:val="20"/>
          <w:szCs w:val="20"/>
        </w:rPr>
        <w:t>《申报推荐评审表》和教材中列出的所有编写、审核、编辑人员的政治审查表均需提供；</w:t>
      </w:r>
    </w:p>
    <w:p>
      <w:pPr>
        <w:numPr>
          <w:ilvl w:val="0"/>
          <w:numId w:val="1"/>
        </w:numPr>
        <w:spacing w:before="153" w:line="227" w:lineRule="auto"/>
        <w:ind w:left="96"/>
        <w:outlineLvl w:val="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2"/>
          <w:sz w:val="20"/>
          <w:szCs w:val="20"/>
        </w:rPr>
        <w:t>根</w:t>
      </w:r>
      <w:r>
        <w:rPr>
          <w:rFonts w:ascii="宋体" w:hAnsi="宋体" w:eastAsia="宋体" w:cs="宋体"/>
          <w:spacing w:val="9"/>
          <w:sz w:val="20"/>
          <w:szCs w:val="20"/>
        </w:rPr>
        <w:t>据本表对象调整标题，同时表格中编写、审核、编辑承担工作对应选择一行填写，其他</w:t>
      </w:r>
      <w:r>
        <w:rPr>
          <w:rFonts w:ascii="宋体" w:hAnsi="宋体" w:eastAsia="宋体" w:cs="宋体"/>
          <w:spacing w:val="6"/>
          <w:sz w:val="20"/>
          <w:szCs w:val="20"/>
        </w:rPr>
        <w:t>行</w:t>
      </w:r>
      <w:r>
        <w:rPr>
          <w:rFonts w:ascii="宋体" w:hAnsi="宋体" w:eastAsia="宋体" w:cs="宋体"/>
          <w:spacing w:val="5"/>
          <w:sz w:val="20"/>
          <w:szCs w:val="20"/>
        </w:rPr>
        <w:t>可删除。</w:t>
      </w:r>
    </w:p>
    <w:p>
      <w:pPr>
        <w:sectPr>
          <w:footerReference r:id="rId11" w:type="default"/>
          <w:pgSz w:w="11906" w:h="16839"/>
          <w:pgMar w:top="1431" w:right="1472" w:bottom="1822" w:left="1500" w:header="0" w:footer="1542" w:gutter="0"/>
          <w:cols w:space="720" w:num="1"/>
        </w:sectPr>
      </w:pPr>
    </w:p>
    <w:p>
      <w:pPr>
        <w:spacing w:before="101" w:line="226" w:lineRule="auto"/>
        <w:ind w:left="16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21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21"/>
          <w:sz w:val="31"/>
          <w:szCs w:val="31"/>
        </w:rPr>
        <w:t>4</w:t>
      </w:r>
    </w:p>
    <w:p>
      <w:pPr>
        <w:spacing w:before="86" w:line="186" w:lineRule="auto"/>
        <w:ind w:left="2138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教材教学应用及效果证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明</w:t>
      </w:r>
    </w:p>
    <w:p/>
    <w:p>
      <w:pPr>
        <w:spacing w:line="63" w:lineRule="exact"/>
      </w:pPr>
    </w:p>
    <w:tbl>
      <w:tblPr>
        <w:tblStyle w:val="7"/>
        <w:tblW w:w="897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3058"/>
        <w:gridCol w:w="1740"/>
        <w:gridCol w:w="25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663" w:type="dxa"/>
          </w:tcPr>
          <w:p>
            <w:pPr>
              <w:spacing w:before="304" w:line="227" w:lineRule="auto"/>
              <w:ind w:left="4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材名称</w:t>
            </w:r>
          </w:p>
        </w:tc>
        <w:tc>
          <w:tcPr>
            <w:tcW w:w="3058" w:type="dxa"/>
          </w:tcPr>
          <w:p/>
        </w:tc>
        <w:tc>
          <w:tcPr>
            <w:tcW w:w="1740" w:type="dxa"/>
          </w:tcPr>
          <w:p>
            <w:pPr>
              <w:spacing w:before="304" w:line="228" w:lineRule="auto"/>
              <w:ind w:left="6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次</w:t>
            </w:r>
          </w:p>
        </w:tc>
        <w:tc>
          <w:tcPr>
            <w:tcW w:w="25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663" w:type="dxa"/>
          </w:tcPr>
          <w:p>
            <w:pPr>
              <w:spacing w:before="157" w:line="227" w:lineRule="auto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国际标准书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号</w:t>
            </w:r>
          </w:p>
          <w:p>
            <w:pPr>
              <w:spacing w:before="24" w:line="231" w:lineRule="auto"/>
              <w:ind w:left="3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6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ISBN</w:t>
            </w:r>
            <w:r>
              <w:rPr>
                <w:rFonts w:ascii="宋体" w:hAnsi="宋体" w:eastAsia="宋体" w:cs="宋体"/>
                <w:spacing w:val="56"/>
                <w:sz w:val="20"/>
                <w:szCs w:val="20"/>
              </w:rPr>
              <w:t>)</w:t>
            </w:r>
          </w:p>
        </w:tc>
        <w:tc>
          <w:tcPr>
            <w:tcW w:w="3058" w:type="dxa"/>
          </w:tcPr>
          <w:p/>
        </w:tc>
        <w:tc>
          <w:tcPr>
            <w:tcW w:w="1740" w:type="dxa"/>
          </w:tcPr>
          <w:p>
            <w:pPr>
              <w:spacing w:before="292" w:line="228" w:lineRule="auto"/>
              <w:ind w:left="4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出版单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位</w:t>
            </w:r>
          </w:p>
        </w:tc>
        <w:tc>
          <w:tcPr>
            <w:tcW w:w="25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663" w:type="dxa"/>
          </w:tcPr>
          <w:p>
            <w:pPr>
              <w:spacing w:before="305" w:line="228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证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明单位</w:t>
            </w:r>
          </w:p>
        </w:tc>
        <w:tc>
          <w:tcPr>
            <w:tcW w:w="7313" w:type="dxa"/>
            <w:gridSpan w:val="3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663" w:type="dxa"/>
          </w:tcPr>
          <w:p>
            <w:pPr>
              <w:spacing w:before="148" w:line="274" w:lineRule="exact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position w:val="4"/>
                <w:sz w:val="20"/>
                <w:szCs w:val="20"/>
              </w:rPr>
              <w:t>证</w:t>
            </w:r>
            <w:r>
              <w:rPr>
                <w:rFonts w:ascii="宋体" w:hAnsi="宋体" w:eastAsia="宋体" w:cs="宋体"/>
                <w:spacing w:val="7"/>
                <w:position w:val="4"/>
                <w:sz w:val="20"/>
                <w:szCs w:val="20"/>
              </w:rPr>
              <w:t>明单位</w:t>
            </w:r>
          </w:p>
          <w:p>
            <w:pPr>
              <w:spacing w:line="229" w:lineRule="auto"/>
              <w:ind w:left="5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联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系人</w:t>
            </w:r>
          </w:p>
        </w:tc>
        <w:tc>
          <w:tcPr>
            <w:tcW w:w="3058" w:type="dxa"/>
          </w:tcPr>
          <w:p/>
        </w:tc>
        <w:tc>
          <w:tcPr>
            <w:tcW w:w="1740" w:type="dxa"/>
          </w:tcPr>
          <w:p>
            <w:pPr>
              <w:spacing w:before="285" w:line="230" w:lineRule="auto"/>
              <w:ind w:left="6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话</w:t>
            </w:r>
          </w:p>
        </w:tc>
        <w:tc>
          <w:tcPr>
            <w:tcW w:w="25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6" w:hRule="atLeast"/>
        </w:trPr>
        <w:tc>
          <w:tcPr>
            <w:tcW w:w="1663" w:type="dxa"/>
          </w:tcPr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line="270" w:lineRule="auto"/>
            </w:pPr>
          </w:p>
          <w:p>
            <w:pPr>
              <w:spacing w:line="271" w:lineRule="auto"/>
            </w:pPr>
          </w:p>
          <w:p>
            <w:pPr>
              <w:spacing w:line="271" w:lineRule="auto"/>
              <w:jc w:val="center"/>
            </w:pPr>
          </w:p>
          <w:p>
            <w:pPr>
              <w:spacing w:before="65" w:line="267" w:lineRule="auto"/>
              <w:ind w:right="201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教材教学应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及效果</w:t>
            </w:r>
          </w:p>
        </w:tc>
        <w:tc>
          <w:tcPr>
            <w:tcW w:w="7313" w:type="dxa"/>
            <w:gridSpan w:val="3"/>
          </w:tcPr>
          <w:p>
            <w:pPr>
              <w:spacing w:before="33" w:line="227" w:lineRule="auto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重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点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介绍教材的特点、教学应用、使用效果、教材配套资源和教学支持，</w:t>
            </w:r>
          </w:p>
          <w:p>
            <w:pPr>
              <w:spacing w:before="25" w:line="227" w:lineRule="auto"/>
              <w:ind w:left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以及促进教育教学质量提升、在人才培养方面的贡献等。(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500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字以内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9" w:hRule="atLeast"/>
        </w:trPr>
        <w:tc>
          <w:tcPr>
            <w:tcW w:w="1663" w:type="dxa"/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line="257" w:lineRule="auto"/>
              <w:jc w:val="center"/>
            </w:pPr>
          </w:p>
          <w:p>
            <w:pPr>
              <w:spacing w:before="65" w:line="267" w:lineRule="auto"/>
              <w:ind w:right="201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</w:rPr>
              <w:t>学院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教学主管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部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门意见</w:t>
            </w:r>
          </w:p>
        </w:tc>
        <w:tc>
          <w:tcPr>
            <w:tcW w:w="7313" w:type="dxa"/>
            <w:gridSpan w:val="3"/>
          </w:tcPr>
          <w:p>
            <w:pPr>
              <w:spacing w:line="281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line="282" w:lineRule="auto"/>
            </w:pPr>
          </w:p>
          <w:p>
            <w:pPr>
              <w:spacing w:before="65" w:line="224" w:lineRule="auto"/>
              <w:ind w:left="554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上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情况属实。</w:t>
            </w:r>
          </w:p>
          <w:p>
            <w:pPr>
              <w:spacing w:before="270" w:line="225" w:lineRule="auto"/>
              <w:ind w:left="3270"/>
              <w:outlineLvl w:val="0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  <w:p>
            <w:pPr>
              <w:spacing w:before="270" w:line="225" w:lineRule="auto"/>
              <w:ind w:left="3270"/>
              <w:outlineLvl w:val="0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  <w:p>
            <w:pPr>
              <w:spacing w:before="270" w:line="225" w:lineRule="auto"/>
              <w:ind w:left="3270" w:firstLine="1070" w:firstLineChars="500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负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责人签字：</w:t>
            </w:r>
          </w:p>
          <w:p>
            <w:pPr>
              <w:spacing w:before="270" w:line="227" w:lineRule="auto"/>
              <w:ind w:left="3776" w:firstLine="1250" w:firstLineChars="500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(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单位公章)</w:t>
            </w:r>
          </w:p>
          <w:p>
            <w:pPr>
              <w:spacing w:before="269" w:line="228" w:lineRule="auto"/>
              <w:ind w:left="3046" w:firstLine="1744" w:firstLineChars="800"/>
              <w:outlineLvl w:val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9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 xml:space="preserve">022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年   月   日</w:t>
            </w:r>
          </w:p>
        </w:tc>
      </w:tr>
    </w:tbl>
    <w:p>
      <w:pPr>
        <w:spacing w:before="221" w:line="224" w:lineRule="auto"/>
        <w:ind w:left="554"/>
        <w:outlineLvl w:val="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sz w:val="20"/>
          <w:szCs w:val="20"/>
        </w:rPr>
        <w:t>注</w:t>
      </w:r>
      <w:r>
        <w:rPr>
          <w:rFonts w:ascii="宋体" w:hAnsi="宋体" w:eastAsia="宋体" w:cs="宋体"/>
          <w:spacing w:val="5"/>
          <w:sz w:val="20"/>
          <w:szCs w:val="20"/>
        </w:rPr>
        <w:t>：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1.</w:t>
      </w:r>
      <w:r>
        <w:rPr>
          <w:rFonts w:ascii="宋体" w:hAnsi="宋体" w:eastAsia="宋体" w:cs="宋体"/>
          <w:spacing w:val="5"/>
          <w:sz w:val="20"/>
          <w:szCs w:val="20"/>
        </w:rPr>
        <w:t xml:space="preserve">根据实际情况，选择 </w:t>
      </w:r>
      <w:r>
        <w:rPr>
          <w:rFonts w:ascii="Times New Roman" w:hAnsi="Times New Roman" w:eastAsia="Times New Roman" w:cs="Times New Roman"/>
          <w:spacing w:val="5"/>
          <w:sz w:val="20"/>
          <w:szCs w:val="20"/>
        </w:rPr>
        <w:t xml:space="preserve">1-2 </w:t>
      </w:r>
      <w:r>
        <w:rPr>
          <w:rFonts w:ascii="宋体" w:hAnsi="宋体" w:eastAsia="宋体" w:cs="宋体"/>
          <w:spacing w:val="5"/>
          <w:sz w:val="20"/>
          <w:szCs w:val="20"/>
        </w:rPr>
        <w:t>家证明单位。</w:t>
      </w:r>
    </w:p>
    <w:p>
      <w:pPr>
        <w:sectPr>
          <w:footerReference r:id="rId12" w:type="default"/>
          <w:pgSz w:w="11906" w:h="16839"/>
          <w:pgMar w:top="1431" w:right="1462" w:bottom="1822" w:left="1462" w:header="0" w:footer="1542" w:gutter="0"/>
          <w:cols w:space="720" w:num="1"/>
        </w:sectPr>
      </w:pPr>
    </w:p>
    <w:p>
      <w:pPr>
        <w:spacing w:before="101" w:line="226" w:lineRule="auto"/>
        <w:ind w:left="9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8"/>
          <w:sz w:val="31"/>
          <w:szCs w:val="31"/>
        </w:rPr>
        <w:t>5</w:t>
      </w:r>
    </w:p>
    <w:p>
      <w:pPr>
        <w:spacing w:before="65" w:line="215" w:lineRule="auto"/>
        <w:ind w:left="2072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教材编校质量自查情况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表</w:t>
      </w:r>
    </w:p>
    <w:p>
      <w:pPr>
        <w:spacing w:line="407" w:lineRule="auto"/>
      </w:pPr>
    </w:p>
    <w:p>
      <w:pPr>
        <w:spacing w:before="91" w:line="216" w:lineRule="auto"/>
        <w:ind w:left="11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申</w:t>
      </w:r>
      <w:r>
        <w:rPr>
          <w:rFonts w:ascii="仿宋" w:hAnsi="仿宋" w:eastAsia="仿宋" w:cs="仿宋"/>
          <w:spacing w:val="-5"/>
          <w:sz w:val="28"/>
          <w:szCs w:val="28"/>
        </w:rPr>
        <w:t>报</w:t>
      </w:r>
      <w:r>
        <w:rPr>
          <w:rFonts w:ascii="仿宋" w:hAnsi="仿宋" w:eastAsia="仿宋" w:cs="仿宋"/>
          <w:spacing w:val="-4"/>
          <w:sz w:val="28"/>
          <w:szCs w:val="28"/>
        </w:rPr>
        <w:t>单位名称 (公章)：</w:t>
      </w:r>
    </w:p>
    <w:p/>
    <w:p>
      <w:pPr>
        <w:spacing w:line="21" w:lineRule="auto"/>
        <w:rPr>
          <w:sz w:val="2"/>
        </w:rPr>
      </w:pPr>
    </w:p>
    <w:tbl>
      <w:tblPr>
        <w:tblStyle w:val="7"/>
        <w:tblW w:w="88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843"/>
        <w:gridCol w:w="1984"/>
        <w:gridCol w:w="1766"/>
        <w:gridCol w:w="1587"/>
        <w:gridCol w:w="171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792" w:type="dxa"/>
            <w:gridSpan w:val="2"/>
          </w:tcPr>
          <w:p>
            <w:pPr>
              <w:spacing w:before="239" w:line="227" w:lineRule="auto"/>
              <w:ind w:left="4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材名称</w:t>
            </w:r>
          </w:p>
        </w:tc>
        <w:tc>
          <w:tcPr>
            <w:tcW w:w="3750" w:type="dxa"/>
            <w:gridSpan w:val="2"/>
          </w:tcPr>
          <w:p/>
        </w:tc>
        <w:tc>
          <w:tcPr>
            <w:tcW w:w="1587" w:type="dxa"/>
          </w:tcPr>
          <w:p>
            <w:pPr>
              <w:spacing w:before="239" w:line="228" w:lineRule="auto"/>
              <w:ind w:left="5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册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次</w:t>
            </w:r>
          </w:p>
        </w:tc>
        <w:tc>
          <w:tcPr>
            <w:tcW w:w="17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92" w:type="dxa"/>
            <w:gridSpan w:val="2"/>
          </w:tcPr>
          <w:p>
            <w:pPr>
              <w:spacing w:before="236" w:line="228" w:lineRule="auto"/>
              <w:ind w:left="4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出版单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位</w:t>
            </w:r>
          </w:p>
        </w:tc>
        <w:tc>
          <w:tcPr>
            <w:tcW w:w="3750" w:type="dxa"/>
            <w:gridSpan w:val="2"/>
          </w:tcPr>
          <w:p/>
        </w:tc>
        <w:tc>
          <w:tcPr>
            <w:tcW w:w="1587" w:type="dxa"/>
          </w:tcPr>
          <w:p>
            <w:pPr>
              <w:spacing w:before="235" w:line="228" w:lineRule="auto"/>
              <w:ind w:left="4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申报</w:t>
            </w:r>
            <w:r>
              <w:rPr>
                <w:rFonts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17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92" w:type="dxa"/>
            <w:gridSpan w:val="2"/>
          </w:tcPr>
          <w:p>
            <w:pPr>
              <w:spacing w:before="235" w:line="228" w:lineRule="auto"/>
              <w:ind w:left="4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一作者</w:t>
            </w:r>
          </w:p>
        </w:tc>
        <w:tc>
          <w:tcPr>
            <w:tcW w:w="3750" w:type="dxa"/>
            <w:gridSpan w:val="2"/>
          </w:tcPr>
          <w:p/>
        </w:tc>
        <w:tc>
          <w:tcPr>
            <w:tcW w:w="1587" w:type="dxa"/>
          </w:tcPr>
          <w:p>
            <w:pPr>
              <w:spacing w:before="235" w:line="227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全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书字数</w:t>
            </w:r>
          </w:p>
        </w:tc>
        <w:tc>
          <w:tcPr>
            <w:tcW w:w="17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92" w:type="dxa"/>
            <w:gridSpan w:val="2"/>
          </w:tcPr>
          <w:p>
            <w:pPr>
              <w:spacing w:before="98" w:line="227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国际标准书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号</w:t>
            </w:r>
          </w:p>
          <w:p>
            <w:pPr>
              <w:spacing w:before="27" w:line="231" w:lineRule="auto"/>
              <w:ind w:left="4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6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ISBN</w:t>
            </w:r>
            <w:r>
              <w:rPr>
                <w:rFonts w:ascii="宋体" w:hAnsi="宋体" w:eastAsia="宋体" w:cs="宋体"/>
                <w:spacing w:val="56"/>
                <w:sz w:val="20"/>
                <w:szCs w:val="20"/>
              </w:rPr>
              <w:t>)</w:t>
            </w:r>
          </w:p>
        </w:tc>
        <w:tc>
          <w:tcPr>
            <w:tcW w:w="3750" w:type="dxa"/>
            <w:gridSpan w:val="2"/>
          </w:tcPr>
          <w:p/>
        </w:tc>
        <w:tc>
          <w:tcPr>
            <w:tcW w:w="1587" w:type="dxa"/>
          </w:tcPr>
          <w:p>
            <w:pPr>
              <w:spacing w:before="235" w:line="228" w:lineRule="auto"/>
              <w:ind w:left="5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版次</w:t>
            </w:r>
          </w:p>
        </w:tc>
        <w:tc>
          <w:tcPr>
            <w:tcW w:w="17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9" w:type="dxa"/>
          </w:tcPr>
          <w:p>
            <w:pPr>
              <w:spacing w:before="235" w:line="228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页</w:t>
            </w:r>
          </w:p>
        </w:tc>
        <w:tc>
          <w:tcPr>
            <w:tcW w:w="843" w:type="dxa"/>
          </w:tcPr>
          <w:p>
            <w:pPr>
              <w:spacing w:before="235" w:line="228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行</w:t>
            </w:r>
          </w:p>
        </w:tc>
        <w:tc>
          <w:tcPr>
            <w:tcW w:w="1984" w:type="dxa"/>
          </w:tcPr>
          <w:p>
            <w:pPr>
              <w:spacing w:before="235" w:line="229" w:lineRule="auto"/>
              <w:ind w:left="8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误</w:t>
            </w:r>
          </w:p>
        </w:tc>
        <w:tc>
          <w:tcPr>
            <w:tcW w:w="1766" w:type="dxa"/>
          </w:tcPr>
          <w:p>
            <w:pPr>
              <w:spacing w:before="234" w:line="241" w:lineRule="auto"/>
              <w:ind w:left="7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正</w:t>
            </w:r>
          </w:p>
        </w:tc>
        <w:tc>
          <w:tcPr>
            <w:tcW w:w="1587" w:type="dxa"/>
          </w:tcPr>
          <w:p>
            <w:pPr>
              <w:spacing w:before="234" w:line="228" w:lineRule="auto"/>
              <w:ind w:left="4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计错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数</w:t>
            </w:r>
          </w:p>
        </w:tc>
        <w:tc>
          <w:tcPr>
            <w:tcW w:w="1715" w:type="dxa"/>
          </w:tcPr>
          <w:p>
            <w:pPr>
              <w:spacing w:before="235" w:line="229" w:lineRule="auto"/>
              <w:ind w:left="6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49" w:type="dxa"/>
          </w:tcPr>
          <w:p/>
        </w:tc>
        <w:tc>
          <w:tcPr>
            <w:tcW w:w="843" w:type="dxa"/>
          </w:tcPr>
          <w:p/>
        </w:tc>
        <w:tc>
          <w:tcPr>
            <w:tcW w:w="1984" w:type="dxa"/>
          </w:tcPr>
          <w:p/>
        </w:tc>
        <w:tc>
          <w:tcPr>
            <w:tcW w:w="1766" w:type="dxa"/>
          </w:tcPr>
          <w:p/>
        </w:tc>
        <w:tc>
          <w:tcPr>
            <w:tcW w:w="1587" w:type="dxa"/>
          </w:tcPr>
          <w:p/>
        </w:tc>
        <w:tc>
          <w:tcPr>
            <w:tcW w:w="17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49" w:type="dxa"/>
          </w:tcPr>
          <w:p/>
        </w:tc>
        <w:tc>
          <w:tcPr>
            <w:tcW w:w="843" w:type="dxa"/>
          </w:tcPr>
          <w:p/>
        </w:tc>
        <w:tc>
          <w:tcPr>
            <w:tcW w:w="1984" w:type="dxa"/>
          </w:tcPr>
          <w:p/>
        </w:tc>
        <w:tc>
          <w:tcPr>
            <w:tcW w:w="1766" w:type="dxa"/>
          </w:tcPr>
          <w:p/>
        </w:tc>
        <w:tc>
          <w:tcPr>
            <w:tcW w:w="1587" w:type="dxa"/>
          </w:tcPr>
          <w:p/>
        </w:tc>
        <w:tc>
          <w:tcPr>
            <w:tcW w:w="17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9" w:type="dxa"/>
          </w:tcPr>
          <w:p/>
        </w:tc>
        <w:tc>
          <w:tcPr>
            <w:tcW w:w="843" w:type="dxa"/>
          </w:tcPr>
          <w:p/>
        </w:tc>
        <w:tc>
          <w:tcPr>
            <w:tcW w:w="1984" w:type="dxa"/>
          </w:tcPr>
          <w:p/>
        </w:tc>
        <w:tc>
          <w:tcPr>
            <w:tcW w:w="1766" w:type="dxa"/>
          </w:tcPr>
          <w:p/>
        </w:tc>
        <w:tc>
          <w:tcPr>
            <w:tcW w:w="1587" w:type="dxa"/>
          </w:tcPr>
          <w:p/>
        </w:tc>
        <w:tc>
          <w:tcPr>
            <w:tcW w:w="17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949" w:type="dxa"/>
          </w:tcPr>
          <w:p/>
        </w:tc>
        <w:tc>
          <w:tcPr>
            <w:tcW w:w="843" w:type="dxa"/>
          </w:tcPr>
          <w:p/>
        </w:tc>
        <w:tc>
          <w:tcPr>
            <w:tcW w:w="1984" w:type="dxa"/>
          </w:tcPr>
          <w:p/>
        </w:tc>
        <w:tc>
          <w:tcPr>
            <w:tcW w:w="1766" w:type="dxa"/>
          </w:tcPr>
          <w:p/>
        </w:tc>
        <w:tc>
          <w:tcPr>
            <w:tcW w:w="1587" w:type="dxa"/>
          </w:tcPr>
          <w:p/>
        </w:tc>
        <w:tc>
          <w:tcPr>
            <w:tcW w:w="17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49" w:type="dxa"/>
          </w:tcPr>
          <w:p/>
        </w:tc>
        <w:tc>
          <w:tcPr>
            <w:tcW w:w="843" w:type="dxa"/>
          </w:tcPr>
          <w:p/>
        </w:tc>
        <w:tc>
          <w:tcPr>
            <w:tcW w:w="1984" w:type="dxa"/>
          </w:tcPr>
          <w:p/>
        </w:tc>
        <w:tc>
          <w:tcPr>
            <w:tcW w:w="1766" w:type="dxa"/>
          </w:tcPr>
          <w:p/>
        </w:tc>
        <w:tc>
          <w:tcPr>
            <w:tcW w:w="1587" w:type="dxa"/>
          </w:tcPr>
          <w:p/>
        </w:tc>
        <w:tc>
          <w:tcPr>
            <w:tcW w:w="1715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792" w:type="dxa"/>
            <w:gridSpan w:val="2"/>
            <w:vMerge w:val="restart"/>
            <w:tcBorders>
              <w:bottom w:val="nil"/>
            </w:tcBorders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before="65" w:line="228" w:lineRule="auto"/>
              <w:ind w:left="4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检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查结果</w:t>
            </w:r>
          </w:p>
        </w:tc>
        <w:tc>
          <w:tcPr>
            <w:tcW w:w="7052" w:type="dxa"/>
            <w:gridSpan w:val="4"/>
          </w:tcPr>
          <w:p>
            <w:pPr>
              <w:spacing w:before="239" w:line="228" w:lineRule="auto"/>
              <w:ind w:left="13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错数：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792" w:type="dxa"/>
            <w:gridSpan w:val="2"/>
            <w:vMerge w:val="continue"/>
            <w:tcBorders>
              <w:top w:val="nil"/>
            </w:tcBorders>
          </w:tcPr>
          <w:p/>
        </w:tc>
        <w:tc>
          <w:tcPr>
            <w:tcW w:w="7052" w:type="dxa"/>
            <w:gridSpan w:val="4"/>
          </w:tcPr>
          <w:p>
            <w:pPr>
              <w:spacing w:before="238" w:line="228" w:lineRule="auto"/>
              <w:ind w:left="1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差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错率：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92" w:type="dxa"/>
            <w:gridSpan w:val="2"/>
          </w:tcPr>
          <w:p>
            <w:pPr>
              <w:spacing w:before="110" w:line="271" w:lineRule="exact"/>
              <w:ind w:left="4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4"/>
                <w:sz w:val="20"/>
                <w:szCs w:val="20"/>
              </w:rPr>
              <w:t>编校质</w:t>
            </w:r>
            <w:r>
              <w:rPr>
                <w:rFonts w:ascii="宋体" w:hAnsi="宋体" w:eastAsia="宋体" w:cs="宋体"/>
                <w:spacing w:val="6"/>
                <w:position w:val="4"/>
                <w:sz w:val="20"/>
                <w:szCs w:val="20"/>
              </w:rPr>
              <w:t>量</w:t>
            </w:r>
          </w:p>
          <w:p>
            <w:pPr>
              <w:spacing w:line="228" w:lineRule="auto"/>
              <w:ind w:left="4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认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定结果</w:t>
            </w:r>
          </w:p>
        </w:tc>
        <w:tc>
          <w:tcPr>
            <w:tcW w:w="7052" w:type="dxa"/>
            <w:gridSpan w:val="4"/>
          </w:tcPr>
          <w:p/>
        </w:tc>
      </w:tr>
    </w:tbl>
    <w:p>
      <w:pPr>
        <w:spacing w:before="273" w:line="228" w:lineRule="auto"/>
        <w:ind w:left="488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4"/>
          <w:sz w:val="20"/>
          <w:szCs w:val="20"/>
        </w:rPr>
        <w:t>注</w:t>
      </w:r>
      <w:r>
        <w:rPr>
          <w:rFonts w:ascii="宋体" w:hAnsi="宋体" w:eastAsia="宋体" w:cs="宋体"/>
          <w:spacing w:val="8"/>
          <w:sz w:val="20"/>
          <w:szCs w:val="20"/>
        </w:rPr>
        <w:t>：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1.</w:t>
      </w:r>
      <w:r>
        <w:rPr>
          <w:rFonts w:ascii="宋体" w:hAnsi="宋体" w:eastAsia="宋体" w:cs="宋体"/>
          <w:spacing w:val="7"/>
          <w:sz w:val="20"/>
          <w:szCs w:val="20"/>
        </w:rPr>
        <w:t>此表可根据需要加行。</w:t>
      </w:r>
    </w:p>
    <w:p>
      <w:pPr>
        <w:spacing w:before="24" w:line="228" w:lineRule="auto"/>
        <w:ind w:left="904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6"/>
          <w:sz w:val="20"/>
          <w:szCs w:val="20"/>
        </w:rPr>
        <w:t>2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.</w:t>
      </w:r>
      <w:r>
        <w:rPr>
          <w:rFonts w:ascii="宋体" w:hAnsi="宋体" w:eastAsia="宋体" w:cs="宋体"/>
          <w:spacing w:val="8"/>
          <w:sz w:val="20"/>
          <w:szCs w:val="20"/>
        </w:rPr>
        <w:t>封面、前言、后记等处错误，在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“</w:t>
      </w:r>
      <w:r>
        <w:rPr>
          <w:rFonts w:ascii="宋体" w:hAnsi="宋体" w:eastAsia="宋体" w:cs="宋体"/>
          <w:spacing w:val="8"/>
          <w:sz w:val="20"/>
          <w:szCs w:val="20"/>
        </w:rPr>
        <w:t>页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”</w:t>
      </w:r>
      <w:r>
        <w:rPr>
          <w:rFonts w:ascii="宋体" w:hAnsi="宋体" w:eastAsia="宋体" w:cs="宋体"/>
          <w:spacing w:val="8"/>
          <w:sz w:val="20"/>
          <w:szCs w:val="20"/>
        </w:rPr>
        <w:t>一栏中注明。</w:t>
      </w:r>
    </w:p>
    <w:p>
      <w:pPr>
        <w:spacing w:before="27" w:line="263" w:lineRule="auto"/>
        <w:ind w:left="1048" w:right="2" w:hanging="139"/>
        <w:rPr>
          <w:rFonts w:ascii="宋体" w:hAnsi="宋体" w:eastAsia="宋体" w:cs="宋体"/>
          <w:sz w:val="20"/>
          <w:szCs w:val="20"/>
        </w:rPr>
      </w:pPr>
      <w:r>
        <w:rPr>
          <w:rFonts w:ascii="Times New Roman" w:hAnsi="Times New Roman" w:eastAsia="Times New Roman" w:cs="Times New Roman"/>
          <w:spacing w:val="13"/>
          <w:sz w:val="20"/>
          <w:szCs w:val="20"/>
        </w:rPr>
        <w:t>3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 xml:space="preserve">. </w:t>
      </w:r>
      <w:r>
        <w:rPr>
          <w:rFonts w:ascii="宋体" w:hAnsi="宋体" w:eastAsia="宋体" w:cs="宋体"/>
          <w:spacing w:val="7"/>
          <w:sz w:val="20"/>
          <w:szCs w:val="20"/>
        </w:rPr>
        <w:t>图书编校质量差错率计算方法按照《图书质量管理规定》(中华人民共和国新闻出版署</w:t>
      </w:r>
      <w:r>
        <w:rPr>
          <w:rFonts w:ascii="宋体" w:hAnsi="宋体" w:eastAsia="宋体" w:cs="宋体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"/>
          <w:sz w:val="20"/>
          <w:szCs w:val="20"/>
        </w:rPr>
        <w:t>令</w:t>
      </w:r>
      <w:r>
        <w:rPr>
          <w:rFonts w:ascii="宋体" w:hAnsi="宋体" w:eastAsia="宋体" w:cs="宋体"/>
          <w:spacing w:val="1"/>
          <w:sz w:val="20"/>
          <w:szCs w:val="20"/>
        </w:rPr>
        <w:t xml:space="preserve">第 </w:t>
      </w:r>
      <w:r>
        <w:rPr>
          <w:rFonts w:ascii="Times New Roman" w:hAnsi="Times New Roman" w:eastAsia="Times New Roman" w:cs="Times New Roman"/>
          <w:spacing w:val="1"/>
          <w:sz w:val="20"/>
          <w:szCs w:val="20"/>
        </w:rPr>
        <w:t xml:space="preserve">26 </w:t>
      </w:r>
      <w:r>
        <w:rPr>
          <w:rFonts w:ascii="宋体" w:hAnsi="宋体" w:eastAsia="宋体" w:cs="宋体"/>
          <w:spacing w:val="1"/>
          <w:sz w:val="20"/>
          <w:szCs w:val="20"/>
        </w:rPr>
        <w:t>号) 执行。</w:t>
      </w:r>
    </w:p>
    <w:p>
      <w:pPr>
        <w:sectPr>
          <w:footerReference r:id="rId13" w:type="default"/>
          <w:pgSz w:w="11906" w:h="16839"/>
          <w:pgMar w:top="1431" w:right="1472" w:bottom="1822" w:left="1528" w:header="0" w:footer="1542" w:gutter="0"/>
          <w:cols w:space="720" w:num="1"/>
        </w:sectPr>
      </w:pPr>
    </w:p>
    <w:p>
      <w:pPr>
        <w:spacing w:before="101" w:line="226" w:lineRule="auto"/>
        <w:ind w:left="2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9"/>
          <w:sz w:val="31"/>
          <w:szCs w:val="31"/>
        </w:rPr>
        <w:t>6</w:t>
      </w:r>
    </w:p>
    <w:p>
      <w:pPr>
        <w:spacing w:line="306" w:lineRule="auto"/>
      </w:pPr>
    </w:p>
    <w:p>
      <w:pPr>
        <w:spacing w:before="184" w:line="215" w:lineRule="auto"/>
        <w:ind w:left="1597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申</w:t>
      </w:r>
      <w:r>
        <w:rPr>
          <w:rFonts w:ascii="微软雅黑" w:hAnsi="微软雅黑" w:eastAsia="微软雅黑" w:cs="微软雅黑"/>
          <w:spacing w:val="6"/>
          <w:sz w:val="43"/>
          <w:szCs w:val="43"/>
        </w:rPr>
        <w:t>报教材著作权归属证明材料</w:t>
      </w:r>
    </w:p>
    <w:p>
      <w:pPr>
        <w:spacing w:line="396" w:lineRule="auto"/>
      </w:pPr>
    </w:p>
    <w:p>
      <w:pPr>
        <w:spacing w:before="101" w:line="220" w:lineRule="auto"/>
        <w:ind w:left="63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提</w:t>
      </w:r>
      <w:r>
        <w:rPr>
          <w:rFonts w:ascii="仿宋" w:hAnsi="仿宋" w:eastAsia="仿宋" w:cs="仿宋"/>
          <w:spacing w:val="5"/>
          <w:sz w:val="31"/>
          <w:szCs w:val="31"/>
        </w:rPr>
        <w:t>供可证明教材著作权归属的相关合同、协议或书面声明等</w:t>
      </w:r>
    </w:p>
    <w:p>
      <w:pPr>
        <w:spacing w:before="216"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具</w:t>
      </w:r>
      <w:r>
        <w:rPr>
          <w:rFonts w:ascii="仿宋" w:hAnsi="仿宋" w:eastAsia="仿宋" w:cs="仿宋"/>
          <w:spacing w:val="7"/>
          <w:sz w:val="31"/>
          <w:szCs w:val="31"/>
        </w:rPr>
        <w:t>有</w:t>
      </w:r>
      <w:r>
        <w:rPr>
          <w:rFonts w:ascii="仿宋" w:hAnsi="仿宋" w:eastAsia="仿宋" w:cs="仿宋"/>
          <w:spacing w:val="6"/>
          <w:sz w:val="31"/>
          <w:szCs w:val="31"/>
        </w:rPr>
        <w:t>法律效力的文本。</w:t>
      </w:r>
    </w:p>
    <w:p>
      <w:pPr>
        <w:sectPr>
          <w:footerReference r:id="rId14" w:type="default"/>
          <w:pgSz w:w="11906" w:h="16839"/>
          <w:pgMar w:top="1431" w:right="1475" w:bottom="1822" w:left="1597" w:header="0" w:footer="1542" w:gutter="0"/>
          <w:cols w:space="720" w:num="1"/>
        </w:sectPr>
      </w:pPr>
    </w:p>
    <w:p>
      <w:pPr>
        <w:spacing w:before="101" w:line="226" w:lineRule="auto"/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9"/>
          <w:sz w:val="31"/>
          <w:szCs w:val="31"/>
        </w:rPr>
        <w:t>7</w:t>
      </w:r>
    </w:p>
    <w:p>
      <w:pPr>
        <w:spacing w:line="316" w:lineRule="auto"/>
      </w:pPr>
    </w:p>
    <w:p>
      <w:pPr>
        <w:spacing w:before="184" w:line="187" w:lineRule="auto"/>
        <w:ind w:left="1976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教材获奖证明等其他材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料</w:t>
      </w:r>
    </w:p>
    <w:p>
      <w:pPr>
        <w:spacing w:line="323" w:lineRule="auto"/>
      </w:pPr>
    </w:p>
    <w:p>
      <w:pPr>
        <w:spacing w:line="323" w:lineRule="auto"/>
      </w:pPr>
    </w:p>
    <w:p>
      <w:pPr>
        <w:spacing w:before="101" w:line="220" w:lineRule="auto"/>
        <w:ind w:left="613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提</w:t>
      </w:r>
      <w:r>
        <w:rPr>
          <w:rFonts w:ascii="仿宋" w:hAnsi="仿宋" w:eastAsia="仿宋" w:cs="仿宋"/>
          <w:spacing w:val="12"/>
          <w:sz w:val="31"/>
          <w:szCs w:val="31"/>
        </w:rPr>
        <w:t>供</w:t>
      </w:r>
      <w:r>
        <w:rPr>
          <w:rFonts w:ascii="仿宋" w:hAnsi="仿宋" w:eastAsia="仿宋" w:cs="仿宋"/>
          <w:spacing w:val="8"/>
          <w:sz w:val="31"/>
          <w:szCs w:val="31"/>
        </w:rPr>
        <w:t>该教材有关获奖证明及其他材料。</w:t>
      </w:r>
    </w:p>
    <w:p>
      <w:pPr>
        <w:sectPr>
          <w:footerReference r:id="rId15" w:type="default"/>
          <w:pgSz w:w="11906" w:h="16839"/>
          <w:pgMar w:top="1431" w:right="1472" w:bottom="1823" w:left="1623" w:header="0" w:footer="1540" w:gutter="0"/>
          <w:cols w:space="720" w:num="1"/>
        </w:sectPr>
      </w:pPr>
    </w:p>
    <w:p>
      <w:pPr>
        <w:spacing w:before="101" w:line="226" w:lineRule="auto"/>
        <w:ind w:left="2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</w:t>
      </w:r>
      <w:r>
        <w:rPr>
          <w:rFonts w:ascii="黑体" w:hAnsi="黑体" w:eastAsia="黑体" w:cs="黑体"/>
          <w:spacing w:val="-17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7"/>
          <w:sz w:val="31"/>
          <w:szCs w:val="31"/>
        </w:rPr>
        <w:t>8</w:t>
      </w:r>
    </w:p>
    <w:p>
      <w:pPr>
        <w:spacing w:line="316" w:lineRule="auto"/>
      </w:pPr>
    </w:p>
    <w:p>
      <w:pPr>
        <w:spacing w:before="184" w:line="186" w:lineRule="auto"/>
        <w:ind w:left="1568"/>
        <w:outlineLvl w:val="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5"/>
          <w:sz w:val="43"/>
          <w:szCs w:val="43"/>
        </w:rPr>
        <w:t>展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示网页链接及展示材料目录</w:t>
      </w:r>
    </w:p>
    <w:p>
      <w:pPr>
        <w:spacing w:line="335" w:lineRule="auto"/>
      </w:pPr>
    </w:p>
    <w:p>
      <w:pPr>
        <w:spacing w:line="335" w:lineRule="auto"/>
      </w:pPr>
    </w:p>
    <w:p>
      <w:pPr>
        <w:spacing w:before="101" w:line="514" w:lineRule="exact"/>
        <w:ind w:left="66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3"/>
          <w:sz w:val="31"/>
          <w:szCs w:val="31"/>
        </w:rPr>
        <w:t>一、展示网页网址</w:t>
      </w:r>
    </w:p>
    <w:p>
      <w:pPr>
        <w:spacing w:before="71" w:line="428" w:lineRule="exact"/>
        <w:ind w:left="659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"/>
          <w:sz w:val="31"/>
          <w:szCs w:val="31"/>
        </w:rPr>
        <w:t>二</w:t>
      </w:r>
      <w:r>
        <w:rPr>
          <w:rFonts w:ascii="仿宋" w:hAnsi="仿宋" w:eastAsia="仿宋" w:cs="仿宋"/>
          <w:spacing w:val="6"/>
          <w:position w:val="2"/>
          <w:sz w:val="31"/>
          <w:szCs w:val="31"/>
        </w:rPr>
        <w:t>、展示材料目录</w:t>
      </w:r>
    </w:p>
    <w:sectPr>
      <w:footerReference r:id="rId1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right="58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iTWUt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KKZQsVPP76f&#10;fj6cfn0jOINArfUzxN1bRIbunenQNsO5x2Hk3VVOxS8YEfgh7/Eir+gC4fHSdDKd5nBx+IYN8LPH&#10;69b58F4YRaJRUIf6JVnZYeNDHzqExGzarBspUw2lJm1Br16/z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NNiTW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135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38yactAgAAV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odssC1u9szxC&#10;R/G8XR0DBGx1jaJ0SvRaod/ayvSzERv6z30b9fQ/WD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F38yac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QaAL0tAgAAVwQAAA4AAABkcnMvZTJvRG9jLnhtbK1UzY7TMBC+I/EO&#10;lu80aRd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pkQzhYqfvn87&#10;/fh1+vmV4AwCtdbPEPdgERm6t6ZD2wznHoeRd1c5Fb9gROCHvMeLvKILhMdL08l0msPF4Rs2wM8e&#10;r1vnwzthFIlGQR3ql2Rlh40PfegQErNps26kTDWUmrQFvb56k6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EQaAL0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5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OxXU/0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SBpj0tAgAAVwQAAA4AAABkcnMvZTJvRG9jLnhtbK1UzY7TMBC+I/EO&#10;lu80aVdU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m/epu2FqwfgUiNHJNE9Nlqh2Tc9s73J&#10;zyDmTNcb3vJNheRb5sMDc2gGPBjjEu6xFNIgiektSkrjvv7rPMajRvBSUqO5MqoxS5TIDxq1A2AY&#10;DDcY+8HQR3Vn0K1jjKHlrYkLLsjBLJxRXzBDq5gDLqY5MmU0DOZd6BocM8jFatUGodssC1u9szxC&#10;R/G8XR0DBGx1jaJ0SvRaod/ayvSzERv6z30b9fQ/WD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BSBpj0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zM9X0tAgAAVwQAAA4AAABkcnMvZTJvRG9jLnhtbK1UzY7TMBC+I/EO&#10;lu80aVcs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b56na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LzM9X0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svHiUt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3V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HsvHi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5" w:lineRule="auto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P56+Us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/nr5S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8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0uKUt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qKZQsVPP76f&#10;fj6cfn0jOINArfUzxN1bRIbunenQNsO5x2Hk3VVOxS8YEfgh7/Eir+gC4fHSdDKd5nBx+IYN8LPH&#10;69b58F4YRaJRUIf6JVnZYeNDHzqExGzarBspUw2lJm1Br16/y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Cu0uK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50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E1eNAs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sTV40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6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l4K5At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qKZQsVPP76f&#10;fj6cfn0jOINArfUzxN1bRIbunenQNsO5x2Hk3VVOxS8YEfgh7/Eir+gC4fHSdDKd5nBx+IYN8LPH&#10;69b58F4YRaJRUIf6JVnZYeNDHzqExGzarBspUw2lJm1Br16/y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Bl4K5A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right="21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UqPGc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pSo8Z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4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DWdvJ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xmuc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OrKSWaKVT8/OP7&#10;+efv869vBGcQqLF+jrgHi8jQvjMt2mY49ziMvNvSqfgFIwI/5D1d5BVtIDxemk1nszFcHL5hA/zs&#10;6bp1PrwXRpFo5NShfklWdtz60IUOITGbNptaylRDqUmT0+urt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PWxmuc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079648"/>
    <w:multiLevelType w:val="singleLevel"/>
    <w:tmpl w:val="EA0796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zYzM0YTI3NWZjNjczYjFmNGM2NWViZTNkNzU3YzAifQ=="/>
  </w:docVars>
  <w:rsids>
    <w:rsidRoot w:val="24A90C37"/>
    <w:rsid w:val="00415E3F"/>
    <w:rsid w:val="004E5966"/>
    <w:rsid w:val="00653FAF"/>
    <w:rsid w:val="00914DC9"/>
    <w:rsid w:val="00937A08"/>
    <w:rsid w:val="00B22C3D"/>
    <w:rsid w:val="00B54A85"/>
    <w:rsid w:val="00BE0743"/>
    <w:rsid w:val="00DD2364"/>
    <w:rsid w:val="00E3561C"/>
    <w:rsid w:val="00EA18FF"/>
    <w:rsid w:val="05B37B33"/>
    <w:rsid w:val="0C490CC5"/>
    <w:rsid w:val="0CA1243F"/>
    <w:rsid w:val="11CF7F69"/>
    <w:rsid w:val="1E3A0DA9"/>
    <w:rsid w:val="21F726B1"/>
    <w:rsid w:val="24A90C37"/>
    <w:rsid w:val="27554102"/>
    <w:rsid w:val="2A95234C"/>
    <w:rsid w:val="2BBC553B"/>
    <w:rsid w:val="33A738D0"/>
    <w:rsid w:val="35B357AD"/>
    <w:rsid w:val="35F75243"/>
    <w:rsid w:val="374B4008"/>
    <w:rsid w:val="4278294E"/>
    <w:rsid w:val="46A83CD3"/>
    <w:rsid w:val="46C572C0"/>
    <w:rsid w:val="470B1C8F"/>
    <w:rsid w:val="476F66C2"/>
    <w:rsid w:val="48A63B2E"/>
    <w:rsid w:val="49980F62"/>
    <w:rsid w:val="4AD3316F"/>
    <w:rsid w:val="520D4567"/>
    <w:rsid w:val="57952FA8"/>
    <w:rsid w:val="5E510E7E"/>
    <w:rsid w:val="5F583840"/>
    <w:rsid w:val="66970FC9"/>
    <w:rsid w:val="683D381B"/>
    <w:rsid w:val="6E5673E4"/>
    <w:rsid w:val="71A21FE0"/>
    <w:rsid w:val="767D591C"/>
    <w:rsid w:val="7AD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theme" Target="theme/theme1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4596</Words>
  <Characters>4842</Characters>
  <Lines>44</Lines>
  <Paragraphs>12</Paragraphs>
  <TotalTime>4</TotalTime>
  <ScaleCrop>false</ScaleCrop>
  <LinksUpToDate>false</LinksUpToDate>
  <CharactersWithSpaces>5306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2022-05-20T02:56:00Z</dcterms:created>
  <dc:creator>青</dc:creator>
  <cp:lastModifiedBy>青</cp:lastModifiedBy>
  <dcterms:modified xsi:type="dcterms:W3CDTF">2022-05-20T07:50:58Z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0E8CD6B2624E448F9A77E84C3ED71AE2</vt:lpwstr>
  </property>
</Properties>
</file>