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5C" w:rsidRDefault="00D85D6F">
      <w:pPr>
        <w:spacing w:line="960" w:lineRule="exact"/>
        <w:jc w:val="center"/>
        <w:rPr>
          <w:rFonts w:ascii="小标宋" w:eastAsia="小标宋" w:hAnsi="宋体"/>
          <w:color w:val="FF0000"/>
          <w:spacing w:val="22"/>
          <w:w w:val="90"/>
          <w:sz w:val="90"/>
          <w:szCs w:val="90"/>
        </w:rPr>
      </w:pPr>
      <w:r>
        <w:rPr>
          <w:rFonts w:ascii="小标宋" w:eastAsia="小标宋" w:hAnsi="宋体" w:hint="eastAsia"/>
          <w:color w:val="FF0000"/>
          <w:spacing w:val="22"/>
          <w:w w:val="90"/>
          <w:sz w:val="90"/>
          <w:szCs w:val="90"/>
        </w:rPr>
        <w:t>西安科技大学院处函件</w:t>
      </w:r>
    </w:p>
    <w:p w:rsidR="001D085C" w:rsidRDefault="00921D84" w:rsidP="00283E39">
      <w:pPr>
        <w:tabs>
          <w:tab w:val="center" w:pos="4680"/>
        </w:tabs>
        <w:spacing w:beforeLines="80" w:before="249"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pict>
          <v:line id="直接连接符 2" o:spid="_x0000_s1027" style="position:absolute;left:0;text-align:left;z-index:251661312;mso-width-relative:page;mso-height-relative:page" from="-19.95pt,7.95pt" to="461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" strokecolor="red" strokeweight="4.5pt">
            <v:stroke linestyle="thickThin"/>
          </v:line>
        </w:pict>
      </w:r>
      <w:r w:rsidR="00283E39" w:rsidRPr="00283E39">
        <w:rPr>
          <w:rFonts w:ascii="仿宋_GB2312" w:eastAsia="仿宋_GB2312" w:hAnsi="宋体-18030" w:cs="宋体-18030" w:hint="eastAsia"/>
          <w:spacing w:val="-2"/>
          <w:sz w:val="32"/>
          <w:szCs w:val="32"/>
        </w:rPr>
        <w:t>教务</w:t>
      </w:r>
      <w:r w:rsidR="00283E39" w:rsidRPr="00283E39">
        <w:rPr>
          <w:rFonts w:ascii="仿宋_GB2312" w:eastAsia="仿宋_GB2312" w:hAnsi="宋体" w:hint="eastAsia"/>
          <w:spacing w:val="-2"/>
          <w:sz w:val="32"/>
          <w:szCs w:val="32"/>
        </w:rPr>
        <w:t>函〔2019</w:t>
      </w:r>
      <w:r w:rsidR="00283E39" w:rsidRPr="00283E39">
        <w:rPr>
          <w:rFonts w:ascii="仿宋_GB2312" w:eastAsia="仿宋_GB2312" w:hAnsi="宋体"/>
          <w:spacing w:val="-2"/>
          <w:sz w:val="32"/>
          <w:szCs w:val="32"/>
        </w:rPr>
        <w:t>〕</w:t>
      </w:r>
      <w:r w:rsidR="00CA5E0A">
        <w:rPr>
          <w:rFonts w:ascii="仿宋_GB2312" w:eastAsia="仿宋_GB2312" w:hAnsi="宋体" w:hint="eastAsia"/>
          <w:spacing w:val="-2"/>
          <w:sz w:val="32"/>
          <w:szCs w:val="32"/>
        </w:rPr>
        <w:t>9</w:t>
      </w:r>
      <w:r w:rsidR="00CA5E0A">
        <w:rPr>
          <w:rFonts w:ascii="仿宋_GB2312" w:eastAsia="仿宋_GB2312" w:hAnsi="宋体"/>
          <w:spacing w:val="-2"/>
          <w:sz w:val="32"/>
          <w:szCs w:val="32"/>
        </w:rPr>
        <w:t>5</w:t>
      </w:r>
      <w:bookmarkStart w:id="0" w:name="_GoBack"/>
      <w:bookmarkEnd w:id="0"/>
      <w:r w:rsidR="00283E39" w:rsidRPr="00283E39">
        <w:rPr>
          <w:rFonts w:ascii="仿宋_GB2312" w:eastAsia="仿宋_GB2312" w:hAnsi="宋体" w:hint="eastAsia"/>
          <w:spacing w:val="-2"/>
          <w:sz w:val="32"/>
          <w:szCs w:val="32"/>
        </w:rPr>
        <w:t>号</w:t>
      </w:r>
      <w:r w:rsidR="00D85D6F">
        <w:rPr>
          <w:rFonts w:ascii="仿宋_GB2312" w:hAnsi="宋体" w:hint="eastAsia"/>
          <w:color w:val="0000FF"/>
        </w:rPr>
        <w:t xml:space="preserve">                                 </w:t>
      </w:r>
      <w:r w:rsidR="00D85D6F">
        <w:rPr>
          <w:rFonts w:ascii="仿宋_GB2312" w:eastAsia="仿宋_GB2312" w:hAnsi="宋体" w:hint="eastAsia"/>
          <w:color w:val="0000FF"/>
          <w:sz w:val="32"/>
          <w:szCs w:val="32"/>
        </w:rPr>
        <w:t xml:space="preserve">           </w:t>
      </w:r>
      <w:r w:rsidR="00D85D6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3402A" w:rsidRDefault="00D85D6F" w:rsidP="00D3402A">
      <w:pPr>
        <w:spacing w:beforeLines="30" w:before="93" w:afterLines="30" w:after="93"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关于公布</w:t>
      </w:r>
      <w:r>
        <w:rPr>
          <w:rFonts w:ascii="小标宋" w:eastAsia="小标宋" w:hAnsi="宋体" w:hint="eastAsia"/>
          <w:sz w:val="44"/>
          <w:szCs w:val="44"/>
        </w:rPr>
        <w:t>第二届消防工程建模作品大赛</w:t>
      </w:r>
    </w:p>
    <w:p w:rsidR="001D085C" w:rsidRPr="00D3402A" w:rsidRDefault="00D85D6F" w:rsidP="00D3402A">
      <w:pPr>
        <w:spacing w:beforeLines="30" w:before="93" w:afterLines="30" w:after="93"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获奖名单的通知</w:t>
      </w:r>
    </w:p>
    <w:p w:rsidR="001D085C" w:rsidRDefault="00D85D6F" w:rsidP="00283E3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1D085C" w:rsidRDefault="00D85D6F" w:rsidP="00283E39">
      <w:pPr>
        <w:spacing w:line="560" w:lineRule="exact"/>
        <w:ind w:firstLineChars="200" w:firstLine="636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pacing w:val="-2"/>
          <w:sz w:val="32"/>
          <w:szCs w:val="32"/>
        </w:rPr>
        <w:t>为了切实结合实际和用人单位需求，更进一步提高学生的专业素质和科研能力，增强学生的实践创新能力和就业竞争力，2019年6月21日至7月11日，学校举办了第二届消防工程建模作品大赛。本次大赛有安全学院、理学院、地环学院等学院参加，经过初赛决赛环节，共评出一等奖一组，二等奖两组，三等奖四组，优秀个人6人等。</w:t>
      </w:r>
      <w:r>
        <w:rPr>
          <w:rFonts w:ascii="仿宋_GB2312" w:eastAsia="仿宋_GB2312" w:hAnsi="宋体" w:cs="宋体" w:hint="eastAsia"/>
          <w:sz w:val="32"/>
          <w:szCs w:val="32"/>
        </w:rPr>
        <w:t>现将获奖结果予以公布（详见附件）。</w:t>
      </w:r>
    </w:p>
    <w:p w:rsidR="001D085C" w:rsidRDefault="00D85D6F" w:rsidP="00283E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希望获奖集体和个人再接再厉，再创佳绩。希望广大学生向获奖选手学习，推动实践创新活动深入、持久地开展，使实践创新竞赛活动成为提高学生专业素质和科研能力有效途径。</w:t>
      </w:r>
    </w:p>
    <w:p w:rsidR="001D085C" w:rsidRDefault="001D085C" w:rsidP="00283E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D085C" w:rsidRDefault="00D85D6F" w:rsidP="00283E3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附件：第二届消防工程建模</w:t>
      </w:r>
      <w:r w:rsidR="00283E39" w:rsidRPr="00283E39">
        <w:rPr>
          <w:rFonts w:ascii="仿宋_GB2312" w:eastAsia="仿宋_GB2312" w:hAnsi="宋体" w:cs="宋体" w:hint="eastAsia"/>
          <w:sz w:val="32"/>
          <w:szCs w:val="32"/>
        </w:rPr>
        <w:t>作品</w:t>
      </w:r>
      <w:r>
        <w:rPr>
          <w:rFonts w:ascii="仿宋_GB2312" w:eastAsia="仿宋_GB2312" w:hAnsi="宋体" w:cs="宋体" w:hint="eastAsia"/>
          <w:sz w:val="32"/>
          <w:szCs w:val="32"/>
        </w:rPr>
        <w:t>大赛获奖名单</w:t>
      </w:r>
    </w:p>
    <w:p w:rsidR="001D085C" w:rsidRDefault="001D085C" w:rsidP="00283E39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1D085C" w:rsidRDefault="00921D84" w:rsidP="00283E39">
      <w:pPr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接连接符 3" o:spid="_x0000_s1026" style="position:absolute;z-index:251660288;mso-position-horizontal-relative:margin;mso-position-vertical-relative:page;mso-width-relative:page;mso-height-relative:page" from="-20.25pt,775pt" to="461.65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" o:allowoverlap="f" strokecolor="red" strokeweight="4.5pt">
            <v:stroke linestyle="thinThick"/>
            <w10:wrap anchorx="margin" anchory="page"/>
            <w10:anchorlock/>
          </v:line>
        </w:pict>
      </w:r>
    </w:p>
    <w:p w:rsidR="001D085C" w:rsidRDefault="00283E39" w:rsidP="00283E39">
      <w:pPr>
        <w:spacing w:line="560" w:lineRule="exact"/>
        <w:ind w:firstLineChars="1400" w:firstLine="448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D85D6F">
        <w:rPr>
          <w:rFonts w:ascii="仿宋_GB2312" w:eastAsia="仿宋_GB2312" w:hAnsi="宋体" w:cs="宋体" w:hint="eastAsia"/>
          <w:sz w:val="32"/>
          <w:szCs w:val="32"/>
        </w:rPr>
        <w:t>教务处</w:t>
      </w:r>
    </w:p>
    <w:p w:rsidR="001D085C" w:rsidRDefault="00283E39" w:rsidP="00283E39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</w:t>
      </w:r>
      <w:r w:rsidR="00D85D6F">
        <w:rPr>
          <w:rFonts w:ascii="仿宋_GB2312" w:eastAsia="仿宋_GB2312" w:hAnsi="宋体" w:cs="宋体" w:hint="eastAsia"/>
          <w:sz w:val="32"/>
          <w:szCs w:val="32"/>
        </w:rPr>
        <w:t>安全科学与工程学院</w:t>
      </w:r>
    </w:p>
    <w:p w:rsidR="001D085C" w:rsidRDefault="00283E39" w:rsidP="00283E39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</w:t>
      </w:r>
      <w:r w:rsidR="00D85D6F">
        <w:rPr>
          <w:rFonts w:ascii="仿宋_GB2312" w:eastAsia="仿宋_GB2312" w:hAnsi="宋体" w:cs="宋体" w:hint="eastAsia"/>
          <w:sz w:val="32"/>
          <w:szCs w:val="32"/>
        </w:rPr>
        <w:t>2019年9月</w:t>
      </w:r>
      <w:r>
        <w:rPr>
          <w:rFonts w:ascii="仿宋_GB2312" w:eastAsia="仿宋_GB2312" w:hAnsi="宋体" w:cs="宋体"/>
          <w:sz w:val="32"/>
          <w:szCs w:val="32"/>
        </w:rPr>
        <w:t>11</w:t>
      </w:r>
      <w:r w:rsidR="00D85D6F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D085C" w:rsidRDefault="00D85D6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>：</w:t>
      </w:r>
    </w:p>
    <w:p w:rsidR="001D085C" w:rsidRDefault="00283E39">
      <w:pPr>
        <w:spacing w:afterLines="50" w:after="156"/>
        <w:jc w:val="center"/>
        <w:rPr>
          <w:rFonts w:ascii="黑体" w:eastAsia="黑体" w:hAnsi="黑体" w:cs="宋体"/>
          <w:sz w:val="30"/>
          <w:szCs w:val="30"/>
        </w:rPr>
      </w:pPr>
      <w:r w:rsidRPr="00283E39">
        <w:rPr>
          <w:rFonts w:ascii="黑体" w:eastAsia="黑体" w:hAnsi="黑体" w:cs="宋体" w:hint="eastAsia"/>
          <w:sz w:val="30"/>
          <w:szCs w:val="30"/>
        </w:rPr>
        <w:t>第二届消防工程建模作品大赛获奖名单</w:t>
      </w:r>
    </w:p>
    <w:tbl>
      <w:tblPr>
        <w:tblW w:w="8992" w:type="dxa"/>
        <w:tblLayout w:type="fixed"/>
        <w:tblLook w:val="04A0" w:firstRow="1" w:lastRow="0" w:firstColumn="1" w:lastColumn="0" w:noHBand="0" w:noVBand="1"/>
      </w:tblPr>
      <w:tblGrid>
        <w:gridCol w:w="660"/>
        <w:gridCol w:w="1179"/>
        <w:gridCol w:w="1073"/>
        <w:gridCol w:w="1591"/>
        <w:gridCol w:w="2108"/>
        <w:gridCol w:w="2381"/>
      </w:tblGrid>
      <w:tr w:rsidR="001D085C">
        <w:trPr>
          <w:trHeight w:val="71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奖项等级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所在学院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袁玫琦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="100" w:beforeAutospacing="1" w:after="100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张涵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张乐向前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18403070225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韩玉婷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18403070201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刘学学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17403040106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刘欣宇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16403040201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徐睿锟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17403040102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李英浩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17401020133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数学与应用数学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郭亚雷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16409060525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地质工程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地环学院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严月园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16403040205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蒋誉萱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17403040103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line="345" w:lineRule="atLeast"/>
              <w:ind w:left="87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闫小雪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line="345" w:lineRule="atLeast"/>
              <w:ind w:left="87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安全工程（卓越）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刘潇潇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安全工程（卓越）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E3E3E"/>
                <w:kern w:val="0"/>
                <w:szCs w:val="21"/>
              </w:rPr>
              <w:t>姜柏林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wordWrap w:val="0"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17403120103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安全工程（卓越）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优秀个人奖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黄浩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17403040221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孙浩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18403040221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寇智哲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spacing w:beforeAutospacing="1" w:afterAutospacing="1"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17403040123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王毓莹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18403040210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杨稼祥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17403040218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  <w:tr w:rsidR="001D085C">
        <w:trPr>
          <w:trHeight w:val="4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1D08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刘学学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17403040106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消防工程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5C" w:rsidRDefault="00D85D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E3E3E"/>
                <w:kern w:val="0"/>
                <w:szCs w:val="21"/>
              </w:rPr>
              <w:t>安全科学与工程学院</w:t>
            </w:r>
          </w:p>
        </w:tc>
      </w:tr>
    </w:tbl>
    <w:p w:rsidR="001D085C" w:rsidRDefault="001D085C">
      <w:pPr>
        <w:rPr>
          <w:sz w:val="28"/>
          <w:szCs w:val="28"/>
        </w:rPr>
      </w:pPr>
    </w:p>
    <w:p w:rsidR="001D085C" w:rsidRDefault="001D085C">
      <w:pPr>
        <w:rPr>
          <w:szCs w:val="21"/>
        </w:rPr>
      </w:pPr>
    </w:p>
    <w:p w:rsidR="001D085C" w:rsidRPr="00283E39" w:rsidRDefault="00283E39" w:rsidP="00283E39">
      <w:pPr>
        <w:rPr>
          <w:sz w:val="28"/>
          <w:szCs w:val="28"/>
        </w:rPr>
      </w:pPr>
      <w:r>
        <w:t xml:space="preserve">           </w:t>
      </w:r>
    </w:p>
    <w:sectPr w:rsidR="001D085C" w:rsidRPr="00283E39">
      <w:headerReference w:type="default" r:id="rId7"/>
      <w:footerReference w:type="even" r:id="rId8"/>
      <w:footerReference w:type="default" r:id="rId9"/>
      <w:pgSz w:w="11906" w:h="16838"/>
      <w:pgMar w:top="1701" w:right="1474" w:bottom="147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84" w:rsidRDefault="00921D84">
      <w:r>
        <w:separator/>
      </w:r>
    </w:p>
  </w:endnote>
  <w:endnote w:type="continuationSeparator" w:id="0">
    <w:p w:rsidR="00921D84" w:rsidRDefault="009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445204287"/>
    </w:sdtPr>
    <w:sdtEndPr>
      <w:rPr>
        <w:rFonts w:ascii="宋体" w:hAnsi="宋体"/>
        <w:sz w:val="28"/>
        <w:szCs w:val="28"/>
      </w:rPr>
    </w:sdtEndPr>
    <w:sdtContent>
      <w:p w:rsidR="001D085C" w:rsidRDefault="00D85D6F">
        <w:pPr>
          <w:pStyle w:val="a3"/>
          <w:ind w:firstLineChars="50" w:firstLine="9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  <w:lang w:val="zh-CN"/>
          </w:rPr>
          <w:fldChar w:fldCharType="begin"/>
        </w:r>
        <w:r>
          <w:rPr>
            <w:rFonts w:ascii="宋体" w:hAnsi="宋体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  <w:lang w:val="zh-CN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- 2 -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21127283"/>
    </w:sdtPr>
    <w:sdtEndPr>
      <w:rPr>
        <w:rFonts w:ascii="宋体" w:hAnsi="宋体"/>
        <w:sz w:val="28"/>
        <w:szCs w:val="28"/>
      </w:rPr>
    </w:sdtEndPr>
    <w:sdtContent>
      <w:p w:rsidR="001D085C" w:rsidRDefault="00D85D6F">
        <w:pPr>
          <w:pStyle w:val="a3"/>
          <w:ind w:right="18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  <w:lang w:val="zh-CN"/>
          </w:rPr>
          <w:fldChar w:fldCharType="begin"/>
        </w:r>
        <w:r>
          <w:rPr>
            <w:rFonts w:ascii="宋体" w:hAnsi="宋体"/>
            <w:sz w:val="28"/>
            <w:szCs w:val="28"/>
            <w:lang w:val="zh-CN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  <w:lang w:val="zh-CN"/>
          </w:rPr>
          <w:fldChar w:fldCharType="separate"/>
        </w:r>
        <w:r w:rsidR="00CA5E0A">
          <w:rPr>
            <w:rFonts w:ascii="宋体" w:hAnsi="宋体"/>
            <w:noProof/>
            <w:sz w:val="28"/>
            <w:szCs w:val="28"/>
            <w:lang w:val="zh-CN"/>
          </w:rPr>
          <w:t>- 2 -</w:t>
        </w:r>
        <w:r>
          <w:rPr>
            <w:rFonts w:ascii="宋体" w:hAnsi="宋体"/>
            <w:sz w:val="28"/>
            <w:szCs w:val="28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84" w:rsidRDefault="00921D84">
      <w:r>
        <w:separator/>
      </w:r>
    </w:p>
  </w:footnote>
  <w:footnote w:type="continuationSeparator" w:id="0">
    <w:p w:rsidR="00921D84" w:rsidRDefault="0092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5C" w:rsidRDefault="001D085C">
    <w:pPr>
      <w:pStyle w:val="a4"/>
      <w:pBdr>
        <w:bottom w:val="none" w:sz="0" w:space="0" w:color="auto"/>
      </w:pBdr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85C"/>
    <w:rsid w:val="001D085C"/>
    <w:rsid w:val="00283E39"/>
    <w:rsid w:val="0029139B"/>
    <w:rsid w:val="00921D84"/>
    <w:rsid w:val="00CA5E0A"/>
    <w:rsid w:val="00D3402A"/>
    <w:rsid w:val="00D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5:docId w15:val="{DE4396C8-BB54-4002-9D9A-80D6655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创新创业教育学院</cp:lastModifiedBy>
  <cp:revision>12</cp:revision>
  <dcterms:created xsi:type="dcterms:W3CDTF">2008-09-12T09:20:00Z</dcterms:created>
  <dcterms:modified xsi:type="dcterms:W3CDTF">2019-09-12T01:53:00Z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